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B817F" w14:textId="17D16131" w:rsidR="00BD2B60" w:rsidRDefault="00BD2B60" w:rsidP="00BD2B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7F072" wp14:editId="50DDB37C">
            <wp:extent cx="1525848" cy="1080000"/>
            <wp:effectExtent l="0" t="0" r="0" b="0"/>
            <wp:docPr id="1" name="Рисунок 1" descr="C:\Users\pr1\Desktop\DOCUMENTS\BOR 2017\ЛОГО\Монтажная область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1\Desktop\DOCUMENTS\BOR 2017\ЛОГО\Монтажная область 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4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</w:t>
      </w:r>
      <w:r w:rsidR="00481A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EF390" wp14:editId="58ECC99A">
            <wp:extent cx="1405090" cy="843915"/>
            <wp:effectExtent l="0" t="0" r="0" b="0"/>
            <wp:docPr id="4" name="Рисунок 4" descr="C:\Users\pr1\Desktop\DOCUMENTS\BOR 2017\ЛОГО\Min_Kult_R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1\Desktop\DOCUMENTS\BOR 2017\ЛОГО\Min_Kult_RF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12" cy="84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A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481A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B9829" wp14:editId="1F088E1D">
            <wp:extent cx="868860" cy="931083"/>
            <wp:effectExtent l="0" t="0" r="0" b="8890"/>
            <wp:docPr id="3" name="Рисунок 3" descr="C:\Users\pr1\Desktop\DOCUMENTS\BOR 2017\ЛОГО\winzavod_logo_ru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1\Desktop\DOCUMENTS\BOR 2017\ЛОГО\winzavod_logo_ru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53" cy="93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14:paraId="40AECCC4" w14:textId="77777777" w:rsidR="00481AA9" w:rsidRDefault="009F7E04" w:rsidP="00481AA9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CA200E" w14:textId="77777777" w:rsidR="00481AA9" w:rsidRDefault="00766638" w:rsidP="00481AA9">
      <w:pPr>
        <w:spacing w:after="0" w:line="240" w:lineRule="auto"/>
        <w:ind w:left="709"/>
        <w:contextualSpacing/>
        <w:jc w:val="center"/>
        <w:rPr>
          <w:rFonts w:cs="Times New Roman"/>
          <w:b/>
          <w:sz w:val="28"/>
          <w:szCs w:val="24"/>
        </w:rPr>
      </w:pPr>
      <w:r w:rsidRPr="00481AA9">
        <w:rPr>
          <w:rFonts w:cs="Times New Roman"/>
          <w:b/>
          <w:sz w:val="28"/>
          <w:szCs w:val="24"/>
        </w:rPr>
        <w:t>«</w:t>
      </w:r>
      <w:r w:rsidR="00A22527" w:rsidRPr="00481AA9">
        <w:rPr>
          <w:rFonts w:cs="Times New Roman"/>
          <w:b/>
          <w:sz w:val="28"/>
          <w:szCs w:val="24"/>
        </w:rPr>
        <w:t>Л</w:t>
      </w:r>
      <w:r w:rsidR="0057077A" w:rsidRPr="00481AA9">
        <w:rPr>
          <w:rFonts w:cs="Times New Roman"/>
          <w:b/>
          <w:sz w:val="28"/>
          <w:szCs w:val="24"/>
        </w:rPr>
        <w:t>учшие фотографии</w:t>
      </w:r>
      <w:r w:rsidRPr="00481AA9">
        <w:rPr>
          <w:rFonts w:cs="Times New Roman"/>
          <w:b/>
          <w:sz w:val="28"/>
          <w:szCs w:val="24"/>
        </w:rPr>
        <w:t xml:space="preserve"> </w:t>
      </w:r>
      <w:r w:rsidR="0057077A" w:rsidRPr="00481AA9">
        <w:rPr>
          <w:rFonts w:cs="Times New Roman"/>
          <w:b/>
          <w:sz w:val="28"/>
          <w:szCs w:val="24"/>
        </w:rPr>
        <w:t>России</w:t>
      </w:r>
      <w:r w:rsidRPr="00481AA9">
        <w:rPr>
          <w:rFonts w:cs="Times New Roman"/>
          <w:b/>
          <w:sz w:val="28"/>
          <w:szCs w:val="24"/>
        </w:rPr>
        <w:t xml:space="preserve"> — 2017» / </w:t>
      </w:r>
      <w:r w:rsidR="00A22527" w:rsidRPr="00481AA9">
        <w:rPr>
          <w:rFonts w:cs="Times New Roman"/>
          <w:b/>
          <w:sz w:val="28"/>
          <w:szCs w:val="24"/>
        </w:rPr>
        <w:t>B</w:t>
      </w:r>
      <w:proofErr w:type="spellStart"/>
      <w:r w:rsidR="0057077A" w:rsidRPr="00481AA9">
        <w:rPr>
          <w:rFonts w:cs="Times New Roman"/>
          <w:b/>
          <w:sz w:val="28"/>
          <w:szCs w:val="24"/>
          <w:lang w:val="en-US"/>
        </w:rPr>
        <w:t>est</w:t>
      </w:r>
      <w:proofErr w:type="spellEnd"/>
      <w:r w:rsidRPr="00481AA9">
        <w:rPr>
          <w:rFonts w:cs="Times New Roman"/>
          <w:b/>
          <w:sz w:val="28"/>
          <w:szCs w:val="24"/>
        </w:rPr>
        <w:t xml:space="preserve"> </w:t>
      </w:r>
      <w:r w:rsidR="0057077A" w:rsidRPr="00481AA9">
        <w:rPr>
          <w:rFonts w:cs="Times New Roman"/>
          <w:b/>
          <w:sz w:val="28"/>
          <w:szCs w:val="24"/>
          <w:lang w:val="en-US"/>
        </w:rPr>
        <w:t>of</w:t>
      </w:r>
      <w:r w:rsidRPr="00481AA9">
        <w:rPr>
          <w:rFonts w:cs="Times New Roman"/>
          <w:b/>
          <w:sz w:val="28"/>
          <w:szCs w:val="24"/>
        </w:rPr>
        <w:t xml:space="preserve"> </w:t>
      </w:r>
      <w:r w:rsidR="00A22527" w:rsidRPr="00481AA9">
        <w:rPr>
          <w:rFonts w:cs="Times New Roman"/>
          <w:b/>
          <w:sz w:val="28"/>
          <w:szCs w:val="24"/>
        </w:rPr>
        <w:t>R</w:t>
      </w:r>
      <w:proofErr w:type="spellStart"/>
      <w:r w:rsidR="0057077A" w:rsidRPr="00481AA9">
        <w:rPr>
          <w:rFonts w:cs="Times New Roman"/>
          <w:b/>
          <w:sz w:val="28"/>
          <w:szCs w:val="24"/>
          <w:lang w:val="en-US"/>
        </w:rPr>
        <w:t>ussia</w:t>
      </w:r>
      <w:proofErr w:type="spellEnd"/>
      <w:r w:rsidRPr="00481AA9">
        <w:rPr>
          <w:rFonts w:cs="Times New Roman"/>
          <w:b/>
          <w:sz w:val="28"/>
          <w:szCs w:val="24"/>
        </w:rPr>
        <w:t xml:space="preserve"> — 2017</w:t>
      </w:r>
      <w:r w:rsidRPr="00481AA9">
        <w:rPr>
          <w:rFonts w:cs="Times New Roman"/>
          <w:b/>
          <w:sz w:val="28"/>
          <w:szCs w:val="24"/>
        </w:rPr>
        <w:br/>
      </w:r>
    </w:p>
    <w:p w14:paraId="731A87F8" w14:textId="123C71CF" w:rsidR="00766638" w:rsidRPr="00481AA9" w:rsidRDefault="0057077A" w:rsidP="00481AA9">
      <w:pPr>
        <w:spacing w:after="0" w:line="240" w:lineRule="auto"/>
        <w:ind w:left="709"/>
        <w:contextualSpacing/>
        <w:jc w:val="center"/>
        <w:rPr>
          <w:rFonts w:cs="Times New Roman"/>
          <w:b/>
          <w:sz w:val="28"/>
          <w:szCs w:val="24"/>
        </w:rPr>
      </w:pPr>
      <w:r w:rsidRPr="00481AA9">
        <w:rPr>
          <w:rFonts w:cs="Times New Roman"/>
          <w:b/>
          <w:sz w:val="28"/>
          <w:szCs w:val="24"/>
        </w:rPr>
        <w:t>Центр</w:t>
      </w:r>
      <w:r w:rsidR="00766638" w:rsidRPr="00481AA9">
        <w:rPr>
          <w:rFonts w:cs="Times New Roman"/>
          <w:b/>
          <w:sz w:val="28"/>
          <w:szCs w:val="24"/>
        </w:rPr>
        <w:t xml:space="preserve"> </w:t>
      </w:r>
      <w:r w:rsidRPr="00481AA9">
        <w:rPr>
          <w:rFonts w:cs="Times New Roman"/>
          <w:b/>
          <w:sz w:val="28"/>
          <w:szCs w:val="24"/>
        </w:rPr>
        <w:t>современного</w:t>
      </w:r>
      <w:r w:rsidR="00766638" w:rsidRPr="00481AA9">
        <w:rPr>
          <w:rFonts w:cs="Times New Roman"/>
          <w:b/>
          <w:sz w:val="28"/>
          <w:szCs w:val="24"/>
        </w:rPr>
        <w:t xml:space="preserve"> </w:t>
      </w:r>
      <w:r w:rsidRPr="00481AA9">
        <w:rPr>
          <w:rFonts w:cs="Times New Roman"/>
          <w:b/>
          <w:sz w:val="28"/>
          <w:szCs w:val="24"/>
        </w:rPr>
        <w:t>искусства</w:t>
      </w:r>
      <w:r w:rsidR="00766638" w:rsidRPr="00481AA9">
        <w:rPr>
          <w:rFonts w:cs="Times New Roman"/>
          <w:b/>
          <w:sz w:val="28"/>
          <w:szCs w:val="24"/>
        </w:rPr>
        <w:t xml:space="preserve"> В</w:t>
      </w:r>
      <w:r w:rsidRPr="00481AA9">
        <w:rPr>
          <w:rFonts w:cs="Times New Roman"/>
          <w:b/>
          <w:sz w:val="28"/>
          <w:szCs w:val="24"/>
        </w:rPr>
        <w:t>инзавод</w:t>
      </w:r>
    </w:p>
    <w:p w14:paraId="1BEADFB3" w14:textId="23CE585D" w:rsidR="00AE2863" w:rsidRPr="00481AA9" w:rsidRDefault="0057077A" w:rsidP="00481AA9">
      <w:pPr>
        <w:spacing w:after="0" w:line="240" w:lineRule="auto"/>
        <w:ind w:left="709"/>
        <w:contextualSpacing/>
        <w:jc w:val="center"/>
        <w:rPr>
          <w:rFonts w:cs="Times New Roman"/>
          <w:b/>
          <w:sz w:val="28"/>
          <w:szCs w:val="24"/>
        </w:rPr>
      </w:pPr>
      <w:r w:rsidRPr="00481AA9">
        <w:rPr>
          <w:rFonts w:cs="Times New Roman"/>
          <w:b/>
          <w:sz w:val="28"/>
          <w:szCs w:val="24"/>
        </w:rPr>
        <w:t>Цех</w:t>
      </w:r>
      <w:r w:rsidR="00766638" w:rsidRPr="00481AA9">
        <w:rPr>
          <w:rFonts w:cs="Times New Roman"/>
          <w:b/>
          <w:sz w:val="28"/>
          <w:szCs w:val="24"/>
        </w:rPr>
        <w:t xml:space="preserve"> </w:t>
      </w:r>
      <w:r w:rsidRPr="00481AA9">
        <w:rPr>
          <w:rFonts w:cs="Times New Roman"/>
          <w:b/>
          <w:sz w:val="28"/>
          <w:szCs w:val="24"/>
        </w:rPr>
        <w:t>Белого</w:t>
      </w:r>
      <w:r w:rsidR="00766638" w:rsidRPr="00481AA9">
        <w:rPr>
          <w:rFonts w:cs="Times New Roman"/>
          <w:b/>
          <w:sz w:val="28"/>
          <w:szCs w:val="24"/>
        </w:rPr>
        <w:t xml:space="preserve"> / </w:t>
      </w:r>
      <w:r w:rsidR="00A22527" w:rsidRPr="00481AA9">
        <w:rPr>
          <w:rFonts w:cs="Times New Roman"/>
          <w:b/>
          <w:sz w:val="28"/>
          <w:szCs w:val="24"/>
        </w:rPr>
        <w:t>Ц</w:t>
      </w:r>
      <w:r w:rsidRPr="00481AA9">
        <w:rPr>
          <w:rFonts w:cs="Times New Roman"/>
          <w:b/>
          <w:sz w:val="28"/>
          <w:szCs w:val="24"/>
        </w:rPr>
        <w:t>ех</w:t>
      </w:r>
      <w:r w:rsidR="00766638" w:rsidRPr="00481AA9">
        <w:rPr>
          <w:rFonts w:cs="Times New Roman"/>
          <w:b/>
          <w:sz w:val="28"/>
          <w:szCs w:val="24"/>
        </w:rPr>
        <w:t xml:space="preserve"> </w:t>
      </w:r>
      <w:r w:rsidRPr="00481AA9">
        <w:rPr>
          <w:rFonts w:cs="Times New Roman"/>
          <w:b/>
          <w:sz w:val="28"/>
          <w:szCs w:val="24"/>
        </w:rPr>
        <w:t>Красного</w:t>
      </w:r>
    </w:p>
    <w:p w14:paraId="5516FA83" w14:textId="375994AC" w:rsidR="00D82F7A" w:rsidRPr="00481AA9" w:rsidRDefault="00766638" w:rsidP="00481AA9">
      <w:pPr>
        <w:spacing w:after="0" w:line="240" w:lineRule="auto"/>
        <w:ind w:left="709"/>
        <w:jc w:val="center"/>
        <w:rPr>
          <w:rFonts w:cs="Times New Roman"/>
          <w:b/>
          <w:sz w:val="28"/>
          <w:szCs w:val="24"/>
        </w:rPr>
      </w:pPr>
      <w:r w:rsidRPr="00481AA9">
        <w:rPr>
          <w:rFonts w:cs="Times New Roman"/>
          <w:b/>
          <w:sz w:val="28"/>
          <w:szCs w:val="24"/>
        </w:rPr>
        <w:t>2</w:t>
      </w:r>
      <w:r w:rsidR="00481AA9" w:rsidRPr="00481AA9">
        <w:rPr>
          <w:rFonts w:cs="Times New Roman"/>
          <w:b/>
          <w:sz w:val="28"/>
          <w:szCs w:val="24"/>
        </w:rPr>
        <w:t>2</w:t>
      </w:r>
      <w:r w:rsidRPr="00481AA9">
        <w:rPr>
          <w:rFonts w:cs="Times New Roman"/>
          <w:b/>
          <w:sz w:val="28"/>
          <w:szCs w:val="24"/>
        </w:rPr>
        <w:t xml:space="preserve"> </w:t>
      </w:r>
      <w:r w:rsidR="0057077A" w:rsidRPr="00481AA9">
        <w:rPr>
          <w:rFonts w:cs="Times New Roman"/>
          <w:b/>
          <w:sz w:val="28"/>
          <w:szCs w:val="24"/>
        </w:rPr>
        <w:t>марта</w:t>
      </w:r>
      <w:r w:rsidRPr="00481AA9">
        <w:rPr>
          <w:rFonts w:cs="Times New Roman"/>
          <w:b/>
          <w:sz w:val="28"/>
          <w:szCs w:val="24"/>
        </w:rPr>
        <w:t xml:space="preserve"> — 13 </w:t>
      </w:r>
      <w:r w:rsidR="0057077A" w:rsidRPr="00481AA9">
        <w:rPr>
          <w:rFonts w:cs="Times New Roman"/>
          <w:b/>
          <w:sz w:val="28"/>
          <w:szCs w:val="24"/>
        </w:rPr>
        <w:t>мая</w:t>
      </w:r>
      <w:r w:rsidRPr="00481AA9">
        <w:rPr>
          <w:rFonts w:cs="Times New Roman"/>
          <w:b/>
          <w:sz w:val="28"/>
          <w:szCs w:val="24"/>
        </w:rPr>
        <w:t xml:space="preserve"> 2018 г.</w:t>
      </w:r>
    </w:p>
    <w:p w14:paraId="308A2DEB" w14:textId="77777777" w:rsidR="00481AA9" w:rsidRDefault="00481AA9" w:rsidP="00481AA9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</w:p>
    <w:p w14:paraId="2A653A54" w14:textId="44DC81C5" w:rsidR="00D767C8" w:rsidRPr="00481AA9" w:rsidRDefault="00EE3450" w:rsidP="00481AA9">
      <w:pPr>
        <w:spacing w:after="0" w:line="240" w:lineRule="auto"/>
        <w:ind w:left="709"/>
        <w:jc w:val="both"/>
        <w:rPr>
          <w:rFonts w:cs="Times New Roman"/>
          <w:b/>
          <w:color w:val="FF0000"/>
          <w:sz w:val="24"/>
          <w:szCs w:val="24"/>
        </w:rPr>
      </w:pPr>
      <w:r w:rsidRPr="00481AA9">
        <w:rPr>
          <w:rFonts w:cs="Times New Roman"/>
          <w:b/>
          <w:sz w:val="24"/>
          <w:szCs w:val="24"/>
        </w:rPr>
        <w:t xml:space="preserve">Юбилейная выставка </w:t>
      </w:r>
      <w:r w:rsidR="007D7E39" w:rsidRPr="00481AA9">
        <w:rPr>
          <w:rFonts w:cs="Times New Roman"/>
          <w:b/>
          <w:sz w:val="24"/>
          <w:szCs w:val="24"/>
        </w:rPr>
        <w:t xml:space="preserve">самого </w:t>
      </w:r>
      <w:r w:rsidR="00885E8F" w:rsidRPr="00481AA9">
        <w:rPr>
          <w:rFonts w:cs="Times New Roman"/>
          <w:b/>
          <w:sz w:val="24"/>
          <w:szCs w:val="24"/>
        </w:rPr>
        <w:t>масштабного</w:t>
      </w:r>
      <w:r w:rsidRPr="00481AA9">
        <w:rPr>
          <w:rFonts w:cs="Times New Roman"/>
          <w:b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b/>
          <w:sz w:val="24"/>
          <w:szCs w:val="24"/>
        </w:rPr>
        <w:t>фото</w:t>
      </w:r>
      <w:r w:rsidR="00EA1079" w:rsidRPr="00481AA9">
        <w:rPr>
          <w:rFonts w:cs="Times New Roman"/>
          <w:b/>
          <w:sz w:val="24"/>
          <w:szCs w:val="24"/>
        </w:rPr>
        <w:t>исследования</w:t>
      </w:r>
      <w:proofErr w:type="spellEnd"/>
      <w:r w:rsidR="00D82F7A" w:rsidRPr="00481AA9">
        <w:rPr>
          <w:rFonts w:cs="Times New Roman"/>
          <w:b/>
          <w:sz w:val="24"/>
          <w:szCs w:val="24"/>
        </w:rPr>
        <w:t xml:space="preserve"> </w:t>
      </w:r>
      <w:r w:rsidR="00375364" w:rsidRPr="00481AA9">
        <w:rPr>
          <w:rFonts w:cs="Times New Roman"/>
          <w:b/>
          <w:sz w:val="24"/>
          <w:szCs w:val="24"/>
        </w:rPr>
        <w:t xml:space="preserve">страны </w:t>
      </w:r>
      <w:r w:rsidR="001A6B64" w:rsidRPr="00481AA9">
        <w:rPr>
          <w:rFonts w:cs="Times New Roman"/>
          <w:b/>
          <w:sz w:val="24"/>
          <w:szCs w:val="24"/>
          <w:lang w:val="en-US"/>
        </w:rPr>
        <w:t>Best</w:t>
      </w:r>
      <w:r w:rsidR="001A6B64" w:rsidRPr="00481AA9">
        <w:rPr>
          <w:rFonts w:cs="Times New Roman"/>
          <w:b/>
          <w:sz w:val="24"/>
          <w:szCs w:val="24"/>
        </w:rPr>
        <w:t xml:space="preserve"> </w:t>
      </w:r>
      <w:r w:rsidR="001A6B64" w:rsidRPr="00481AA9">
        <w:rPr>
          <w:rFonts w:cs="Times New Roman"/>
          <w:b/>
          <w:sz w:val="24"/>
          <w:szCs w:val="24"/>
          <w:lang w:val="en-US"/>
        </w:rPr>
        <w:t>of</w:t>
      </w:r>
      <w:r w:rsidR="001A6B64" w:rsidRPr="00481AA9">
        <w:rPr>
          <w:rFonts w:cs="Times New Roman"/>
          <w:b/>
          <w:sz w:val="24"/>
          <w:szCs w:val="24"/>
        </w:rPr>
        <w:t xml:space="preserve"> </w:t>
      </w:r>
      <w:r w:rsidR="001A6B64" w:rsidRPr="00481AA9">
        <w:rPr>
          <w:rFonts w:cs="Times New Roman"/>
          <w:b/>
          <w:sz w:val="24"/>
          <w:szCs w:val="24"/>
          <w:lang w:val="en-US"/>
        </w:rPr>
        <w:t>Russia</w:t>
      </w:r>
      <w:r w:rsidR="005467EC" w:rsidRPr="00481AA9">
        <w:rPr>
          <w:rFonts w:cs="Times New Roman"/>
          <w:b/>
          <w:sz w:val="24"/>
          <w:szCs w:val="24"/>
        </w:rPr>
        <w:t xml:space="preserve"> —</w:t>
      </w:r>
      <w:r w:rsidR="00EA1079" w:rsidRPr="00481AA9">
        <w:rPr>
          <w:rFonts w:cs="Times New Roman"/>
          <w:b/>
          <w:sz w:val="24"/>
          <w:szCs w:val="24"/>
        </w:rPr>
        <w:t xml:space="preserve"> </w:t>
      </w:r>
      <w:r w:rsidR="00481AA9">
        <w:rPr>
          <w:rFonts w:cs="Times New Roman"/>
          <w:b/>
          <w:sz w:val="24"/>
          <w:szCs w:val="24"/>
        </w:rPr>
        <w:t>2017</w:t>
      </w:r>
      <w:r w:rsidR="00766638" w:rsidRPr="00481AA9">
        <w:rPr>
          <w:rFonts w:cs="Times New Roman"/>
          <w:b/>
          <w:sz w:val="24"/>
          <w:szCs w:val="24"/>
        </w:rPr>
        <w:t xml:space="preserve"> </w:t>
      </w:r>
      <w:r w:rsidR="007D7E39" w:rsidRPr="00481AA9">
        <w:rPr>
          <w:rFonts w:cs="Times New Roman"/>
          <w:b/>
          <w:sz w:val="24"/>
          <w:szCs w:val="24"/>
        </w:rPr>
        <w:t>завершает десятилетний цикл</w:t>
      </w:r>
      <w:r w:rsidR="00481AA9">
        <w:rPr>
          <w:rFonts w:cs="Times New Roman"/>
          <w:b/>
          <w:sz w:val="24"/>
          <w:szCs w:val="24"/>
        </w:rPr>
        <w:t xml:space="preserve"> </w:t>
      </w:r>
      <w:r w:rsidR="006F6574" w:rsidRPr="00481AA9">
        <w:rPr>
          <w:rFonts w:cs="Times New Roman"/>
          <w:b/>
          <w:sz w:val="24"/>
          <w:szCs w:val="24"/>
        </w:rPr>
        <w:t>истории</w:t>
      </w:r>
      <w:r w:rsidR="00EA1079" w:rsidRPr="00481AA9">
        <w:rPr>
          <w:rFonts w:cs="Times New Roman"/>
          <w:b/>
          <w:sz w:val="24"/>
          <w:szCs w:val="24"/>
        </w:rPr>
        <w:t xml:space="preserve"> проекта</w:t>
      </w:r>
      <w:r w:rsidR="006F6574" w:rsidRPr="00481AA9">
        <w:rPr>
          <w:rFonts w:cs="Times New Roman"/>
          <w:b/>
          <w:sz w:val="24"/>
          <w:szCs w:val="24"/>
        </w:rPr>
        <w:t>.</w:t>
      </w:r>
    </w:p>
    <w:p w14:paraId="40104DF6" w14:textId="77777777" w:rsidR="00481AA9" w:rsidRDefault="00481AA9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7BBF54E6" w14:textId="34D7977E" w:rsidR="00BF4C89" w:rsidRPr="00481AA9" w:rsidRDefault="00481AA9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Финальная выставка </w:t>
      </w:r>
      <w:r w:rsidR="00A54342" w:rsidRPr="00481AA9">
        <w:rPr>
          <w:rFonts w:cs="Times New Roman"/>
          <w:sz w:val="24"/>
          <w:szCs w:val="24"/>
        </w:rPr>
        <w:t>откроется</w:t>
      </w:r>
      <w:r w:rsidR="00D767C8" w:rsidRPr="00481AA9">
        <w:rPr>
          <w:rFonts w:cs="Times New Roman"/>
          <w:sz w:val="24"/>
          <w:szCs w:val="24"/>
        </w:rPr>
        <w:t xml:space="preserve"> </w:t>
      </w:r>
      <w:r w:rsidR="006E2286" w:rsidRPr="00481AA9">
        <w:rPr>
          <w:rFonts w:cs="Times New Roman"/>
          <w:sz w:val="24"/>
          <w:szCs w:val="24"/>
        </w:rPr>
        <w:t xml:space="preserve">в Центре современного искусства Винзавод </w:t>
      </w:r>
      <w:r w:rsidR="00A54342" w:rsidRPr="00481AA9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2</w:t>
      </w:r>
      <w:r w:rsidR="00A54342" w:rsidRPr="00481AA9">
        <w:rPr>
          <w:rFonts w:cs="Times New Roman"/>
          <w:sz w:val="24"/>
          <w:szCs w:val="24"/>
        </w:rPr>
        <w:t xml:space="preserve"> марта. Зритель увидит работы </w:t>
      </w:r>
      <w:r w:rsidR="002D631F" w:rsidRPr="00481AA9">
        <w:rPr>
          <w:rFonts w:cs="Times New Roman"/>
          <w:sz w:val="24"/>
          <w:szCs w:val="24"/>
        </w:rPr>
        <w:t>победител</w:t>
      </w:r>
      <w:r w:rsidR="00A54342" w:rsidRPr="00481AA9">
        <w:rPr>
          <w:rFonts w:cs="Times New Roman"/>
          <w:sz w:val="24"/>
          <w:szCs w:val="24"/>
        </w:rPr>
        <w:t>ей</w:t>
      </w:r>
      <w:r w:rsidR="002D631F" w:rsidRPr="00481AA9">
        <w:rPr>
          <w:rFonts w:cs="Times New Roman"/>
          <w:sz w:val="24"/>
          <w:szCs w:val="24"/>
        </w:rPr>
        <w:t xml:space="preserve"> 2017 года</w:t>
      </w:r>
      <w:r w:rsidR="003B3ED0" w:rsidRPr="00481AA9">
        <w:rPr>
          <w:rFonts w:cs="Times New Roman"/>
          <w:sz w:val="24"/>
          <w:szCs w:val="24"/>
        </w:rPr>
        <w:t xml:space="preserve"> </w:t>
      </w:r>
      <w:r w:rsidR="006064A1" w:rsidRPr="00481AA9">
        <w:rPr>
          <w:rFonts w:cs="Times New Roman"/>
          <w:sz w:val="24"/>
          <w:szCs w:val="24"/>
        </w:rPr>
        <w:t>и</w:t>
      </w:r>
      <w:r w:rsidR="006F6574" w:rsidRPr="00481AA9">
        <w:rPr>
          <w:rFonts w:cs="Times New Roman"/>
          <w:sz w:val="24"/>
          <w:szCs w:val="24"/>
        </w:rPr>
        <w:t xml:space="preserve"> </w:t>
      </w:r>
      <w:r w:rsidR="00766638" w:rsidRPr="00481AA9">
        <w:rPr>
          <w:rFonts w:cs="Times New Roman"/>
          <w:sz w:val="24"/>
          <w:szCs w:val="24"/>
        </w:rPr>
        <w:t>1</w:t>
      </w:r>
      <w:r w:rsidR="009061ED" w:rsidRPr="00481AA9">
        <w:rPr>
          <w:rFonts w:cs="Times New Roman"/>
          <w:sz w:val="24"/>
          <w:szCs w:val="24"/>
        </w:rPr>
        <w:t xml:space="preserve">00 </w:t>
      </w:r>
      <w:r w:rsidR="00766638" w:rsidRPr="00481AA9">
        <w:rPr>
          <w:rFonts w:cs="Times New Roman"/>
          <w:sz w:val="24"/>
          <w:szCs w:val="24"/>
        </w:rPr>
        <w:t xml:space="preserve">лучших </w:t>
      </w:r>
      <w:r w:rsidR="00AF3C9C" w:rsidRPr="00481AA9">
        <w:rPr>
          <w:rFonts w:cs="Times New Roman"/>
          <w:sz w:val="24"/>
          <w:szCs w:val="24"/>
        </w:rPr>
        <w:t>фотографий</w:t>
      </w:r>
      <w:r w:rsidR="00766638" w:rsidRPr="00481AA9">
        <w:rPr>
          <w:rFonts w:cs="Times New Roman"/>
          <w:sz w:val="24"/>
          <w:szCs w:val="24"/>
        </w:rPr>
        <w:t xml:space="preserve"> </w:t>
      </w:r>
      <w:r w:rsidR="00444411" w:rsidRPr="00481AA9">
        <w:rPr>
          <w:rFonts w:cs="Times New Roman"/>
          <w:sz w:val="24"/>
          <w:szCs w:val="24"/>
          <w:lang w:val="en-US"/>
        </w:rPr>
        <w:t>Best</w:t>
      </w:r>
      <w:r w:rsidR="00444411" w:rsidRPr="00481AA9">
        <w:rPr>
          <w:rFonts w:cs="Times New Roman"/>
          <w:sz w:val="24"/>
          <w:szCs w:val="24"/>
        </w:rPr>
        <w:t xml:space="preserve"> </w:t>
      </w:r>
      <w:r w:rsidR="00444411" w:rsidRPr="00481AA9">
        <w:rPr>
          <w:rFonts w:cs="Times New Roman"/>
          <w:sz w:val="24"/>
          <w:szCs w:val="24"/>
          <w:lang w:val="en-US"/>
        </w:rPr>
        <w:t>of</w:t>
      </w:r>
      <w:r w:rsidR="00444411" w:rsidRPr="00481AA9">
        <w:rPr>
          <w:rFonts w:cs="Times New Roman"/>
          <w:sz w:val="24"/>
          <w:szCs w:val="24"/>
        </w:rPr>
        <w:t xml:space="preserve"> </w:t>
      </w:r>
      <w:r w:rsidR="00947C43" w:rsidRPr="00481AA9">
        <w:rPr>
          <w:rFonts w:cs="Times New Roman"/>
          <w:sz w:val="24"/>
          <w:szCs w:val="24"/>
          <w:lang w:val="en-US"/>
        </w:rPr>
        <w:t>Russia</w:t>
      </w:r>
      <w:r w:rsidR="007213DF" w:rsidRPr="00481AA9">
        <w:rPr>
          <w:rFonts w:cs="Times New Roman"/>
          <w:sz w:val="24"/>
          <w:szCs w:val="24"/>
        </w:rPr>
        <w:t xml:space="preserve"> </w:t>
      </w:r>
      <w:r w:rsidR="006F6574" w:rsidRPr="00481AA9">
        <w:rPr>
          <w:rFonts w:cs="Times New Roman"/>
          <w:sz w:val="24"/>
          <w:szCs w:val="24"/>
        </w:rPr>
        <w:t xml:space="preserve">за </w:t>
      </w:r>
      <w:r>
        <w:rPr>
          <w:rFonts w:cs="Times New Roman"/>
          <w:sz w:val="24"/>
          <w:szCs w:val="24"/>
        </w:rPr>
        <w:t>десять</w:t>
      </w:r>
      <w:r w:rsidR="006F6574" w:rsidRPr="00481AA9">
        <w:rPr>
          <w:rFonts w:cs="Times New Roman"/>
          <w:sz w:val="24"/>
          <w:szCs w:val="24"/>
        </w:rPr>
        <w:t xml:space="preserve"> лет</w:t>
      </w:r>
      <w:r w:rsidR="00BE35F4" w:rsidRPr="00481AA9">
        <w:rPr>
          <w:rFonts w:cs="Times New Roman"/>
          <w:sz w:val="24"/>
          <w:szCs w:val="24"/>
        </w:rPr>
        <w:t xml:space="preserve">. </w:t>
      </w:r>
    </w:p>
    <w:p w14:paraId="1831F060" w14:textId="77777777" w:rsidR="00481AA9" w:rsidRPr="00481AA9" w:rsidRDefault="00481AA9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23A32C27" w14:textId="5002D854" w:rsidR="006D69D7" w:rsidRPr="00481AA9" w:rsidRDefault="006D69D7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  <w:lang w:val="en-US"/>
        </w:rPr>
      </w:pPr>
      <w:r w:rsidRPr="00481AA9">
        <w:rPr>
          <w:rFonts w:cs="Times New Roman"/>
          <w:sz w:val="24"/>
          <w:szCs w:val="24"/>
          <w:lang w:val="en-US"/>
        </w:rPr>
        <w:t>Best</w:t>
      </w:r>
      <w:r w:rsidRPr="00481AA9">
        <w:rPr>
          <w:rFonts w:cs="Times New Roman"/>
          <w:sz w:val="24"/>
          <w:szCs w:val="24"/>
        </w:rPr>
        <w:t xml:space="preserve"> </w:t>
      </w:r>
      <w:r w:rsidRPr="00481AA9">
        <w:rPr>
          <w:rFonts w:cs="Times New Roman"/>
          <w:sz w:val="24"/>
          <w:szCs w:val="24"/>
          <w:lang w:val="en-US"/>
        </w:rPr>
        <w:t>of</w:t>
      </w:r>
      <w:r w:rsidRPr="00481AA9">
        <w:rPr>
          <w:rFonts w:cs="Times New Roman"/>
          <w:sz w:val="24"/>
          <w:szCs w:val="24"/>
        </w:rPr>
        <w:t xml:space="preserve"> </w:t>
      </w:r>
      <w:r w:rsidRPr="00481AA9">
        <w:rPr>
          <w:rFonts w:cs="Times New Roman"/>
          <w:sz w:val="24"/>
          <w:szCs w:val="24"/>
          <w:lang w:val="en-US"/>
        </w:rPr>
        <w:t>Russia</w:t>
      </w:r>
      <w:r w:rsidR="007A0119" w:rsidRPr="00481AA9">
        <w:rPr>
          <w:sz w:val="24"/>
          <w:szCs w:val="24"/>
        </w:rPr>
        <w:t xml:space="preserve"> </w:t>
      </w:r>
      <w:r w:rsidR="00F6521D" w:rsidRPr="00481AA9">
        <w:rPr>
          <w:sz w:val="24"/>
          <w:szCs w:val="24"/>
        </w:rPr>
        <w:t>—</w:t>
      </w:r>
      <w:r w:rsidR="007A0119" w:rsidRPr="00481AA9">
        <w:rPr>
          <w:sz w:val="24"/>
          <w:szCs w:val="24"/>
        </w:rPr>
        <w:t xml:space="preserve"> </w:t>
      </w:r>
      <w:r w:rsidR="00F31DCC" w:rsidRPr="00481AA9">
        <w:rPr>
          <w:rFonts w:cs="Times New Roman"/>
          <w:sz w:val="24"/>
          <w:szCs w:val="24"/>
        </w:rPr>
        <w:t>беспрецедентный проект</w:t>
      </w:r>
      <w:r w:rsidR="0026445D" w:rsidRPr="00481AA9">
        <w:rPr>
          <w:rFonts w:cs="Times New Roman"/>
          <w:sz w:val="24"/>
          <w:szCs w:val="24"/>
        </w:rPr>
        <w:t>, в котором мог</w:t>
      </w:r>
      <w:r w:rsidR="00FB7679" w:rsidRPr="00481AA9">
        <w:rPr>
          <w:rFonts w:cs="Times New Roman"/>
          <w:sz w:val="24"/>
          <w:szCs w:val="24"/>
        </w:rPr>
        <w:t>ли</w:t>
      </w:r>
      <w:r w:rsidR="0026445D" w:rsidRPr="00481AA9">
        <w:rPr>
          <w:rFonts w:cs="Times New Roman"/>
          <w:sz w:val="24"/>
          <w:szCs w:val="24"/>
        </w:rPr>
        <w:t xml:space="preserve"> принять участие</w:t>
      </w:r>
      <w:r w:rsidR="007A0119" w:rsidRPr="00481AA9">
        <w:rPr>
          <w:rFonts w:cs="Times New Roman"/>
          <w:sz w:val="24"/>
          <w:szCs w:val="24"/>
        </w:rPr>
        <w:t xml:space="preserve"> </w:t>
      </w:r>
      <w:r w:rsidR="0026445D" w:rsidRPr="00481AA9">
        <w:rPr>
          <w:rFonts w:cs="Times New Roman"/>
          <w:sz w:val="24"/>
          <w:szCs w:val="24"/>
        </w:rPr>
        <w:t xml:space="preserve">как </w:t>
      </w:r>
      <w:r w:rsidR="007A0119" w:rsidRPr="00481AA9">
        <w:rPr>
          <w:rFonts w:cs="Times New Roman"/>
          <w:sz w:val="24"/>
          <w:szCs w:val="24"/>
        </w:rPr>
        <w:t>известны</w:t>
      </w:r>
      <w:r w:rsidR="00FB7679" w:rsidRPr="00481AA9">
        <w:rPr>
          <w:rFonts w:cs="Times New Roman"/>
          <w:sz w:val="24"/>
          <w:szCs w:val="24"/>
        </w:rPr>
        <w:t>е</w:t>
      </w:r>
      <w:r w:rsidR="00EA1079" w:rsidRPr="00481AA9">
        <w:rPr>
          <w:rFonts w:cs="Times New Roman"/>
          <w:sz w:val="24"/>
          <w:szCs w:val="24"/>
        </w:rPr>
        <w:t xml:space="preserve">, так и начинающие </w:t>
      </w:r>
      <w:r w:rsidR="007A0119" w:rsidRPr="00481AA9">
        <w:rPr>
          <w:rFonts w:cs="Times New Roman"/>
          <w:sz w:val="24"/>
          <w:szCs w:val="24"/>
        </w:rPr>
        <w:t>фотограф</w:t>
      </w:r>
      <w:r w:rsidR="00FB7679" w:rsidRPr="00481AA9">
        <w:rPr>
          <w:rFonts w:cs="Times New Roman"/>
          <w:sz w:val="24"/>
          <w:szCs w:val="24"/>
        </w:rPr>
        <w:t>ы</w:t>
      </w:r>
      <w:r w:rsidR="0026445D" w:rsidRPr="00481AA9">
        <w:rPr>
          <w:rFonts w:cs="Times New Roman"/>
          <w:sz w:val="24"/>
          <w:szCs w:val="24"/>
        </w:rPr>
        <w:t xml:space="preserve">. Каждый год </w:t>
      </w:r>
      <w:r w:rsidR="006F6574" w:rsidRPr="00481AA9">
        <w:rPr>
          <w:rFonts w:cs="Times New Roman"/>
          <w:sz w:val="24"/>
          <w:szCs w:val="24"/>
        </w:rPr>
        <w:t>фотоконкурс</w:t>
      </w:r>
      <w:r w:rsidR="0026445D" w:rsidRPr="00481AA9">
        <w:rPr>
          <w:rFonts w:cs="Times New Roman"/>
          <w:sz w:val="24"/>
          <w:szCs w:val="24"/>
        </w:rPr>
        <w:t xml:space="preserve"> </w:t>
      </w:r>
      <w:r w:rsidR="003B6F6C" w:rsidRPr="00481AA9">
        <w:rPr>
          <w:rFonts w:cs="Times New Roman"/>
          <w:sz w:val="24"/>
          <w:szCs w:val="24"/>
        </w:rPr>
        <w:t xml:space="preserve">проходил </w:t>
      </w:r>
      <w:r w:rsidR="0026445D" w:rsidRPr="00481AA9">
        <w:rPr>
          <w:rFonts w:cs="Times New Roman"/>
          <w:sz w:val="24"/>
          <w:szCs w:val="24"/>
        </w:rPr>
        <w:t xml:space="preserve">в </w:t>
      </w:r>
      <w:r w:rsidR="0062222E" w:rsidRPr="00481AA9">
        <w:rPr>
          <w:rFonts w:cs="Times New Roman"/>
          <w:sz w:val="24"/>
          <w:szCs w:val="24"/>
        </w:rPr>
        <w:t>нескольких</w:t>
      </w:r>
      <w:r w:rsidR="00557819" w:rsidRPr="00481AA9">
        <w:rPr>
          <w:rFonts w:cs="Times New Roman"/>
          <w:sz w:val="24"/>
          <w:szCs w:val="24"/>
        </w:rPr>
        <w:t xml:space="preserve"> номинациях</w:t>
      </w:r>
      <w:r w:rsidR="003B6F6C" w:rsidRPr="00481AA9">
        <w:rPr>
          <w:rFonts w:cs="Times New Roman"/>
          <w:sz w:val="24"/>
          <w:szCs w:val="24"/>
        </w:rPr>
        <w:t>,</w:t>
      </w:r>
      <w:r w:rsidR="00E44C6F" w:rsidRPr="00481AA9">
        <w:rPr>
          <w:rFonts w:cs="Times New Roman"/>
          <w:sz w:val="24"/>
          <w:szCs w:val="24"/>
        </w:rPr>
        <w:t xml:space="preserve"> лучшие снимки по результатам </w:t>
      </w:r>
      <w:r w:rsidR="00EA1079" w:rsidRPr="00481AA9">
        <w:rPr>
          <w:rFonts w:cs="Times New Roman"/>
          <w:sz w:val="24"/>
          <w:szCs w:val="24"/>
        </w:rPr>
        <w:t>анони</w:t>
      </w:r>
      <w:r w:rsidR="00802874" w:rsidRPr="00481AA9">
        <w:rPr>
          <w:rFonts w:cs="Times New Roman"/>
          <w:sz w:val="24"/>
          <w:szCs w:val="24"/>
        </w:rPr>
        <w:t>м</w:t>
      </w:r>
      <w:r w:rsidR="00EA1079" w:rsidRPr="00481AA9">
        <w:rPr>
          <w:rFonts w:cs="Times New Roman"/>
          <w:sz w:val="24"/>
          <w:szCs w:val="24"/>
        </w:rPr>
        <w:t xml:space="preserve">ного </w:t>
      </w:r>
      <w:r w:rsidR="00E44C6F" w:rsidRPr="00481AA9">
        <w:rPr>
          <w:rFonts w:cs="Times New Roman"/>
          <w:sz w:val="24"/>
          <w:szCs w:val="24"/>
        </w:rPr>
        <w:t xml:space="preserve">голосования жюри проекта </w:t>
      </w:r>
      <w:r w:rsidR="00EA1079" w:rsidRPr="00481AA9">
        <w:rPr>
          <w:rFonts w:cs="Times New Roman"/>
          <w:sz w:val="24"/>
          <w:szCs w:val="24"/>
        </w:rPr>
        <w:t xml:space="preserve">публиковались в альбоме и входили в экспозицию </w:t>
      </w:r>
      <w:r w:rsidR="00EA1079" w:rsidRPr="00481AA9">
        <w:rPr>
          <w:rFonts w:cs="Times New Roman"/>
          <w:sz w:val="24"/>
          <w:szCs w:val="24"/>
          <w:lang w:val="en-US"/>
        </w:rPr>
        <w:t>Best</w:t>
      </w:r>
      <w:r w:rsidR="00EA1079" w:rsidRPr="00481AA9">
        <w:rPr>
          <w:rFonts w:cs="Times New Roman"/>
          <w:sz w:val="24"/>
          <w:szCs w:val="24"/>
        </w:rPr>
        <w:t xml:space="preserve"> </w:t>
      </w:r>
      <w:r w:rsidR="00EA1079" w:rsidRPr="00481AA9">
        <w:rPr>
          <w:rFonts w:cs="Times New Roman"/>
          <w:sz w:val="24"/>
          <w:szCs w:val="24"/>
          <w:lang w:val="en-US"/>
        </w:rPr>
        <w:t>of</w:t>
      </w:r>
      <w:r w:rsidR="00EA1079" w:rsidRPr="00481AA9">
        <w:rPr>
          <w:rFonts w:cs="Times New Roman"/>
          <w:sz w:val="24"/>
          <w:szCs w:val="24"/>
        </w:rPr>
        <w:t xml:space="preserve"> </w:t>
      </w:r>
      <w:r w:rsidR="00EA1079" w:rsidRPr="00481AA9">
        <w:rPr>
          <w:rFonts w:cs="Times New Roman"/>
          <w:sz w:val="24"/>
          <w:szCs w:val="24"/>
          <w:lang w:val="en-US"/>
        </w:rPr>
        <w:t>Russia</w:t>
      </w:r>
      <w:r w:rsidR="00E44C6F" w:rsidRPr="00481AA9">
        <w:rPr>
          <w:rFonts w:cs="Times New Roman"/>
          <w:sz w:val="24"/>
          <w:szCs w:val="24"/>
        </w:rPr>
        <w:t xml:space="preserve">. </w:t>
      </w:r>
    </w:p>
    <w:p w14:paraId="4DDB80BC" w14:textId="77777777" w:rsidR="00481AA9" w:rsidRDefault="00481AA9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3C40C5DC" w14:textId="54E0A7FF" w:rsidR="00DA280F" w:rsidRPr="00481AA9" w:rsidRDefault="004E439E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За десять лет выставк</w:t>
      </w:r>
      <w:r w:rsidR="00C75F5C" w:rsidRPr="00481AA9">
        <w:rPr>
          <w:rFonts w:cs="Times New Roman"/>
          <w:sz w:val="24"/>
          <w:szCs w:val="24"/>
        </w:rPr>
        <w:t>и</w:t>
      </w:r>
      <w:r w:rsidRPr="00481AA9">
        <w:rPr>
          <w:rFonts w:cs="Times New Roman"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sz w:val="24"/>
          <w:szCs w:val="24"/>
        </w:rPr>
        <w:t>Best</w:t>
      </w:r>
      <w:proofErr w:type="spellEnd"/>
      <w:r w:rsidRPr="00481AA9">
        <w:rPr>
          <w:rFonts w:cs="Times New Roman"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sz w:val="24"/>
          <w:szCs w:val="24"/>
        </w:rPr>
        <w:t>of</w:t>
      </w:r>
      <w:proofErr w:type="spellEnd"/>
      <w:r w:rsidRPr="00481AA9">
        <w:rPr>
          <w:rFonts w:cs="Times New Roman"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sz w:val="24"/>
          <w:szCs w:val="24"/>
        </w:rPr>
        <w:t>Russia</w:t>
      </w:r>
      <w:proofErr w:type="spellEnd"/>
      <w:r w:rsidRPr="00481AA9">
        <w:rPr>
          <w:rFonts w:cs="Times New Roman"/>
          <w:sz w:val="24"/>
          <w:szCs w:val="24"/>
        </w:rPr>
        <w:t xml:space="preserve"> посетил</w:t>
      </w:r>
      <w:r w:rsidR="00C75F5C" w:rsidRPr="00481AA9">
        <w:rPr>
          <w:rFonts w:cs="Times New Roman"/>
          <w:sz w:val="24"/>
          <w:szCs w:val="24"/>
        </w:rPr>
        <w:t>и</w:t>
      </w:r>
      <w:r w:rsidRPr="00481AA9">
        <w:rPr>
          <w:rFonts w:cs="Times New Roman"/>
          <w:sz w:val="24"/>
          <w:szCs w:val="24"/>
        </w:rPr>
        <w:t xml:space="preserve"> более </w:t>
      </w:r>
      <w:r w:rsidR="00596602" w:rsidRPr="00481AA9">
        <w:rPr>
          <w:rFonts w:cs="Times New Roman"/>
          <w:sz w:val="24"/>
          <w:szCs w:val="24"/>
        </w:rPr>
        <w:t>миллиона</w:t>
      </w:r>
      <w:r w:rsidRPr="00481AA9">
        <w:rPr>
          <w:rFonts w:cs="Times New Roman"/>
          <w:sz w:val="24"/>
          <w:szCs w:val="24"/>
        </w:rPr>
        <w:t xml:space="preserve"> человек, в конкурсе </w:t>
      </w:r>
      <w:r w:rsidR="00296514" w:rsidRPr="00481AA9">
        <w:rPr>
          <w:rFonts w:cs="Times New Roman"/>
          <w:sz w:val="24"/>
          <w:szCs w:val="24"/>
        </w:rPr>
        <w:t>приняли участие</w:t>
      </w:r>
      <w:r w:rsidRPr="00481AA9">
        <w:rPr>
          <w:rFonts w:cs="Times New Roman"/>
          <w:sz w:val="24"/>
          <w:szCs w:val="24"/>
        </w:rPr>
        <w:t xml:space="preserve"> почти 300 000 фотографий и десятки тысяч авторов</w:t>
      </w:r>
      <w:r w:rsidR="00E44EC1" w:rsidRPr="00481AA9">
        <w:rPr>
          <w:rFonts w:cs="Times New Roman"/>
          <w:sz w:val="24"/>
          <w:szCs w:val="24"/>
        </w:rPr>
        <w:t xml:space="preserve">. </w:t>
      </w:r>
      <w:r w:rsidR="00AD3A32" w:rsidRPr="00481AA9">
        <w:rPr>
          <w:rFonts w:cs="Times New Roman"/>
          <w:sz w:val="24"/>
          <w:szCs w:val="24"/>
        </w:rPr>
        <w:t xml:space="preserve">Самому молодому участнику проекта </w:t>
      </w:r>
      <w:r w:rsidR="00664D06" w:rsidRPr="00481AA9">
        <w:rPr>
          <w:rFonts w:cs="Times New Roman"/>
          <w:sz w:val="24"/>
          <w:szCs w:val="24"/>
        </w:rPr>
        <w:t>—</w:t>
      </w:r>
      <w:r w:rsidR="00AD3A32" w:rsidRPr="00481AA9">
        <w:rPr>
          <w:rFonts w:cs="Times New Roman"/>
          <w:sz w:val="24"/>
          <w:szCs w:val="24"/>
        </w:rPr>
        <w:t xml:space="preserve"> </w:t>
      </w:r>
      <w:r w:rsidR="00481AA9">
        <w:rPr>
          <w:rFonts w:cs="Times New Roman"/>
          <w:sz w:val="24"/>
          <w:szCs w:val="24"/>
        </w:rPr>
        <w:t>шесть</w:t>
      </w:r>
      <w:r w:rsidR="00AD3A32" w:rsidRPr="00481AA9">
        <w:rPr>
          <w:rFonts w:cs="Times New Roman"/>
          <w:sz w:val="24"/>
          <w:szCs w:val="24"/>
        </w:rPr>
        <w:t xml:space="preserve"> лет, взрослому </w:t>
      </w:r>
      <w:r w:rsidR="00664D06" w:rsidRPr="00481AA9">
        <w:rPr>
          <w:rFonts w:cs="Times New Roman"/>
          <w:sz w:val="24"/>
          <w:szCs w:val="24"/>
        </w:rPr>
        <w:t>—</w:t>
      </w:r>
      <w:r w:rsidR="00AD3A32" w:rsidRPr="00481AA9">
        <w:rPr>
          <w:rFonts w:cs="Times New Roman"/>
          <w:sz w:val="24"/>
          <w:szCs w:val="24"/>
        </w:rPr>
        <w:t xml:space="preserve"> 92 года. </w:t>
      </w:r>
      <w:r w:rsidR="009442E9" w:rsidRPr="00481AA9">
        <w:rPr>
          <w:rFonts w:cs="Times New Roman"/>
          <w:sz w:val="24"/>
          <w:szCs w:val="24"/>
        </w:rPr>
        <w:t>Главн</w:t>
      </w:r>
      <w:r w:rsidR="00073DFA" w:rsidRPr="00481AA9">
        <w:rPr>
          <w:rFonts w:cs="Times New Roman"/>
          <w:sz w:val="24"/>
          <w:szCs w:val="24"/>
        </w:rPr>
        <w:t xml:space="preserve">ая фотовыставка </w:t>
      </w:r>
      <w:r w:rsidR="001A5171" w:rsidRPr="00481AA9">
        <w:rPr>
          <w:rFonts w:cs="Times New Roman"/>
          <w:sz w:val="24"/>
          <w:szCs w:val="24"/>
        </w:rPr>
        <w:t xml:space="preserve">страны в разные годы </w:t>
      </w:r>
      <w:r w:rsidR="00C75F5C" w:rsidRPr="00481AA9">
        <w:rPr>
          <w:rFonts w:cs="Times New Roman"/>
          <w:sz w:val="24"/>
          <w:szCs w:val="24"/>
        </w:rPr>
        <w:t>была</w:t>
      </w:r>
      <w:r w:rsidR="00C75F5C" w:rsidRPr="00481AA9">
        <w:rPr>
          <w:rFonts w:cs="Times New Roman"/>
          <w:color w:val="FF0000"/>
          <w:sz w:val="24"/>
          <w:szCs w:val="24"/>
        </w:rPr>
        <w:t xml:space="preserve"> </w:t>
      </w:r>
      <w:r w:rsidR="001A5171" w:rsidRPr="00481AA9">
        <w:rPr>
          <w:rFonts w:cs="Times New Roman"/>
          <w:sz w:val="24"/>
          <w:szCs w:val="24"/>
        </w:rPr>
        <w:t>п</w:t>
      </w:r>
      <w:r w:rsidR="00EA1079" w:rsidRPr="00481AA9">
        <w:rPr>
          <w:rFonts w:cs="Times New Roman"/>
          <w:sz w:val="24"/>
          <w:szCs w:val="24"/>
        </w:rPr>
        <w:t>оказана</w:t>
      </w:r>
      <w:r w:rsidR="009442E9" w:rsidRPr="00481AA9">
        <w:rPr>
          <w:rFonts w:cs="Times New Roman"/>
          <w:sz w:val="24"/>
          <w:szCs w:val="24"/>
        </w:rPr>
        <w:t xml:space="preserve"> в Париже, Эр-Рияде, Санкт-Петербурге, Новосибирске, Калининграде, Перми, Екатеринбурге, Ульяновске.</w:t>
      </w:r>
      <w:r w:rsidR="00FA365F" w:rsidRPr="00481AA9">
        <w:rPr>
          <w:rFonts w:cs="Times New Roman"/>
          <w:sz w:val="24"/>
          <w:szCs w:val="24"/>
        </w:rPr>
        <w:t xml:space="preserve"> </w:t>
      </w:r>
      <w:r w:rsidR="00640581" w:rsidRPr="00481AA9">
        <w:rPr>
          <w:rFonts w:cs="Times New Roman"/>
          <w:sz w:val="24"/>
          <w:szCs w:val="24"/>
        </w:rPr>
        <w:t xml:space="preserve"> </w:t>
      </w:r>
    </w:p>
    <w:p w14:paraId="78E67C78" w14:textId="77777777" w:rsidR="00481AA9" w:rsidRDefault="00481AA9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4D1EA3B5" w14:textId="0A3E1B1B" w:rsidR="00864ACA" w:rsidRPr="00481AA9" w:rsidRDefault="00864ACA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Президент Фонда поддержки современного искусства Винзавод Софья Троценко: «</w:t>
      </w:r>
      <w:r w:rsidR="00454687" w:rsidRPr="00481AA9">
        <w:rPr>
          <w:rFonts w:cs="Times New Roman"/>
          <w:iCs/>
          <w:sz w:val="24"/>
          <w:szCs w:val="24"/>
          <w:shd w:val="clear" w:color="auto" w:fill="FFFFFF"/>
        </w:rPr>
        <w:t xml:space="preserve">Задумывая проект </w:t>
      </w:r>
      <w:r w:rsidR="000E5C0F" w:rsidRPr="00481AA9">
        <w:rPr>
          <w:rFonts w:cs="Times New Roman"/>
          <w:iCs/>
          <w:sz w:val="24"/>
          <w:szCs w:val="24"/>
          <w:shd w:val="clear" w:color="auto" w:fill="FFFFFF"/>
        </w:rPr>
        <w:t>в 2007</w:t>
      </w:r>
      <w:r w:rsidR="00791BC3" w:rsidRPr="00481AA9">
        <w:rPr>
          <w:rFonts w:cs="Times New Roman"/>
          <w:iCs/>
          <w:sz w:val="24"/>
          <w:szCs w:val="24"/>
          <w:shd w:val="clear" w:color="auto" w:fill="FFFFFF"/>
        </w:rPr>
        <w:t xml:space="preserve"> году</w:t>
      </w:r>
      <w:r w:rsidR="00454687" w:rsidRPr="00481AA9">
        <w:rPr>
          <w:rFonts w:cs="Times New Roman"/>
          <w:iCs/>
          <w:sz w:val="24"/>
          <w:szCs w:val="24"/>
          <w:shd w:val="clear" w:color="auto" w:fill="FFFFFF"/>
        </w:rPr>
        <w:t>, мы</w:t>
      </w:r>
      <w:r w:rsidR="00A903C5" w:rsidRPr="00481AA9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="00454687" w:rsidRPr="00481AA9">
        <w:rPr>
          <w:rFonts w:cs="Times New Roman"/>
          <w:iCs/>
          <w:sz w:val="24"/>
          <w:szCs w:val="24"/>
          <w:shd w:val="clear" w:color="auto" w:fill="FFFFFF"/>
        </w:rPr>
        <w:t xml:space="preserve">исходили из </w:t>
      </w:r>
      <w:r w:rsidR="00D06B99" w:rsidRPr="00481AA9">
        <w:rPr>
          <w:rFonts w:cs="Times New Roman"/>
          <w:iCs/>
          <w:sz w:val="24"/>
          <w:szCs w:val="24"/>
          <w:shd w:val="clear" w:color="auto" w:fill="FFFFFF"/>
        </w:rPr>
        <w:t>растуще</w:t>
      </w:r>
      <w:r w:rsidR="0001199B" w:rsidRPr="00481AA9">
        <w:rPr>
          <w:rFonts w:cs="Times New Roman"/>
          <w:iCs/>
          <w:sz w:val="24"/>
          <w:szCs w:val="24"/>
          <w:shd w:val="clear" w:color="auto" w:fill="FFFFFF"/>
        </w:rPr>
        <w:t>й</w:t>
      </w:r>
      <w:r w:rsidR="00D06B99" w:rsidRPr="00481AA9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="0001199B" w:rsidRPr="00481AA9">
        <w:rPr>
          <w:rFonts w:cs="Times New Roman"/>
          <w:iCs/>
          <w:sz w:val="24"/>
          <w:szCs w:val="24"/>
          <w:shd w:val="clear" w:color="auto" w:fill="FFFFFF"/>
        </w:rPr>
        <w:t>популярности</w:t>
      </w:r>
      <w:r w:rsidR="007972AA" w:rsidRPr="00481AA9">
        <w:rPr>
          <w:rFonts w:cs="Times New Roman"/>
          <w:iCs/>
          <w:sz w:val="24"/>
          <w:szCs w:val="24"/>
          <w:shd w:val="clear" w:color="auto" w:fill="FFFFFF"/>
        </w:rPr>
        <w:t xml:space="preserve"> фотографии</w:t>
      </w:r>
      <w:r w:rsidR="00454687" w:rsidRPr="00481AA9">
        <w:rPr>
          <w:rFonts w:cs="Times New Roman"/>
          <w:iCs/>
          <w:sz w:val="24"/>
          <w:szCs w:val="24"/>
          <w:shd w:val="clear" w:color="auto" w:fill="FFFFFF"/>
        </w:rPr>
        <w:t xml:space="preserve">. </w:t>
      </w:r>
      <w:r w:rsidR="00E60A42" w:rsidRPr="00481AA9">
        <w:rPr>
          <w:rFonts w:cs="Times New Roman"/>
          <w:iCs/>
          <w:sz w:val="24"/>
          <w:szCs w:val="24"/>
          <w:shd w:val="clear" w:color="auto" w:fill="FFFFFF"/>
        </w:rPr>
        <w:t>О</w:t>
      </w:r>
      <w:r w:rsidR="00454687" w:rsidRPr="00481AA9">
        <w:rPr>
          <w:rFonts w:cs="Times New Roman"/>
          <w:iCs/>
          <w:sz w:val="24"/>
          <w:szCs w:val="24"/>
          <w:shd w:val="clear" w:color="auto" w:fill="FFFFFF"/>
        </w:rPr>
        <w:t>дной из задач проекта стало форми</w:t>
      </w:r>
      <w:r w:rsidR="00481AA9">
        <w:rPr>
          <w:rFonts w:cs="Times New Roman"/>
          <w:iCs/>
          <w:sz w:val="24"/>
          <w:szCs w:val="24"/>
          <w:shd w:val="clear" w:color="auto" w:fill="FFFFFF"/>
        </w:rPr>
        <w:t xml:space="preserve">рование </w:t>
      </w:r>
      <w:r w:rsidR="00454687" w:rsidRPr="00481AA9">
        <w:rPr>
          <w:rFonts w:cs="Times New Roman"/>
          <w:iCs/>
          <w:sz w:val="24"/>
          <w:szCs w:val="24"/>
          <w:shd w:val="clear" w:color="auto" w:fill="FFFFFF"/>
        </w:rPr>
        <w:t>си</w:t>
      </w:r>
      <w:r w:rsidR="00481AA9">
        <w:rPr>
          <w:rFonts w:cs="Times New Roman"/>
          <w:iCs/>
          <w:sz w:val="24"/>
          <w:szCs w:val="24"/>
          <w:shd w:val="clear" w:color="auto" w:fill="FFFFFF"/>
        </w:rPr>
        <w:t>стемы продвижения еще никому не</w:t>
      </w:r>
      <w:r w:rsidR="00454687" w:rsidRPr="00481AA9">
        <w:rPr>
          <w:rFonts w:cs="Times New Roman"/>
          <w:iCs/>
          <w:sz w:val="24"/>
          <w:szCs w:val="24"/>
          <w:shd w:val="clear" w:color="auto" w:fill="FFFFFF"/>
        </w:rPr>
        <w:t>извест</w:t>
      </w:r>
      <w:r w:rsidR="00F36C1E" w:rsidRPr="00481AA9">
        <w:rPr>
          <w:rFonts w:cs="Times New Roman"/>
          <w:iCs/>
          <w:sz w:val="24"/>
          <w:szCs w:val="24"/>
          <w:shd w:val="clear" w:color="auto" w:fill="FFFFFF"/>
        </w:rPr>
        <w:t xml:space="preserve">ных, но талантливых фотографов. </w:t>
      </w:r>
      <w:r w:rsidR="00D564EA" w:rsidRPr="00481AA9">
        <w:rPr>
          <w:rFonts w:cs="Times New Roman"/>
          <w:iCs/>
          <w:sz w:val="24"/>
          <w:szCs w:val="24"/>
          <w:shd w:val="clear" w:color="auto" w:fill="FFFFFF"/>
        </w:rPr>
        <w:t>Более того</w:t>
      </w:r>
      <w:r w:rsidR="00F36C1E" w:rsidRPr="00481AA9">
        <w:rPr>
          <w:rFonts w:cs="Times New Roman"/>
          <w:iCs/>
          <w:sz w:val="24"/>
          <w:szCs w:val="24"/>
          <w:shd w:val="clear" w:color="auto" w:fill="FFFFFF"/>
        </w:rPr>
        <w:t>, з</w:t>
      </w:r>
      <w:r w:rsidR="008127B5" w:rsidRPr="00481AA9">
        <w:rPr>
          <w:rFonts w:cs="Times New Roman"/>
          <w:iCs/>
          <w:sz w:val="24"/>
          <w:szCs w:val="24"/>
          <w:shd w:val="clear" w:color="auto" w:fill="FFFFFF"/>
        </w:rPr>
        <w:t xml:space="preserve">а </w:t>
      </w:r>
      <w:r w:rsidR="00844693" w:rsidRPr="00481AA9">
        <w:rPr>
          <w:rFonts w:cs="Times New Roman"/>
          <w:iCs/>
          <w:sz w:val="24"/>
          <w:szCs w:val="24"/>
          <w:shd w:val="clear" w:color="auto" w:fill="FFFFFF"/>
        </w:rPr>
        <w:t>десять</w:t>
      </w:r>
      <w:r w:rsidR="008127B5" w:rsidRPr="00481AA9">
        <w:rPr>
          <w:rFonts w:cs="Times New Roman"/>
          <w:iCs/>
          <w:sz w:val="24"/>
          <w:szCs w:val="24"/>
          <w:shd w:val="clear" w:color="auto" w:fill="FFFFFF"/>
        </w:rPr>
        <w:t xml:space="preserve"> лет </w:t>
      </w:r>
      <w:r w:rsidR="00F36C1E" w:rsidRPr="00481AA9">
        <w:rPr>
          <w:rFonts w:cs="Times New Roman"/>
          <w:iCs/>
          <w:sz w:val="24"/>
          <w:szCs w:val="24"/>
          <w:shd w:val="clear" w:color="auto" w:fill="FFFFFF"/>
        </w:rPr>
        <w:t>существования проекта нам удалось со</w:t>
      </w:r>
      <w:r w:rsidR="008127B5" w:rsidRPr="00481AA9">
        <w:rPr>
          <w:rFonts w:cs="Times New Roman"/>
          <w:iCs/>
          <w:sz w:val="24"/>
          <w:szCs w:val="24"/>
          <w:shd w:val="clear" w:color="auto" w:fill="FFFFFF"/>
        </w:rPr>
        <w:t>брать уникальный фотоархив, документирующий</w:t>
      </w:r>
      <w:r w:rsidR="00844693" w:rsidRPr="00481AA9">
        <w:rPr>
          <w:rFonts w:cs="Times New Roman"/>
          <w:iCs/>
          <w:sz w:val="24"/>
          <w:szCs w:val="24"/>
          <w:shd w:val="clear" w:color="auto" w:fill="FFFFFF"/>
        </w:rPr>
        <w:t xml:space="preserve"> жизнь</w:t>
      </w:r>
      <w:r w:rsidR="008127B5" w:rsidRPr="00481AA9">
        <w:rPr>
          <w:rFonts w:cs="Times New Roman"/>
          <w:iCs/>
          <w:sz w:val="24"/>
          <w:szCs w:val="24"/>
          <w:shd w:val="clear" w:color="auto" w:fill="FFFFFF"/>
        </w:rPr>
        <w:t xml:space="preserve"> Росси</w:t>
      </w:r>
      <w:r w:rsidR="00844693" w:rsidRPr="00481AA9">
        <w:rPr>
          <w:rFonts w:cs="Times New Roman"/>
          <w:iCs/>
          <w:sz w:val="24"/>
          <w:szCs w:val="24"/>
          <w:shd w:val="clear" w:color="auto" w:fill="FFFFFF"/>
        </w:rPr>
        <w:t>и</w:t>
      </w:r>
      <w:r w:rsidRPr="00481AA9">
        <w:rPr>
          <w:rFonts w:cs="Times New Roman"/>
          <w:sz w:val="24"/>
          <w:szCs w:val="24"/>
        </w:rPr>
        <w:t>».</w:t>
      </w:r>
    </w:p>
    <w:p w14:paraId="0BA29CAD" w14:textId="77777777" w:rsidR="00481AA9" w:rsidRDefault="00481AA9" w:rsidP="00481AA9">
      <w:pPr>
        <w:spacing w:after="0" w:line="240" w:lineRule="auto"/>
        <w:ind w:left="709"/>
        <w:jc w:val="both"/>
        <w:rPr>
          <w:rFonts w:cs="Times New Roman"/>
          <w:iCs/>
          <w:sz w:val="24"/>
          <w:szCs w:val="24"/>
          <w:shd w:val="clear" w:color="auto" w:fill="FFFFFF"/>
        </w:rPr>
      </w:pPr>
    </w:p>
    <w:p w14:paraId="530DB472" w14:textId="10ACA670" w:rsidR="00CC156F" w:rsidRPr="00481AA9" w:rsidRDefault="00CC156F" w:rsidP="00481AA9">
      <w:pPr>
        <w:spacing w:after="0" w:line="240" w:lineRule="auto"/>
        <w:ind w:left="709"/>
        <w:jc w:val="both"/>
        <w:rPr>
          <w:rFonts w:cs="Times New Roman"/>
          <w:iCs/>
          <w:sz w:val="24"/>
          <w:szCs w:val="24"/>
          <w:shd w:val="clear" w:color="auto" w:fill="FFFFFF"/>
        </w:rPr>
      </w:pPr>
      <w:r w:rsidRPr="00481AA9">
        <w:rPr>
          <w:rFonts w:cs="Times New Roman"/>
          <w:iCs/>
          <w:sz w:val="24"/>
          <w:szCs w:val="24"/>
          <w:shd w:val="clear" w:color="auto" w:fill="FFFFFF"/>
        </w:rPr>
        <w:t xml:space="preserve">Юбилейная выставка проекта представлена двумя номинациями, сотней лучших снимков за историю </w:t>
      </w:r>
      <w:r w:rsidRPr="00481AA9">
        <w:rPr>
          <w:rFonts w:cs="Times New Roman"/>
          <w:iCs/>
          <w:sz w:val="24"/>
          <w:szCs w:val="24"/>
          <w:shd w:val="clear" w:color="auto" w:fill="FFFFFF"/>
          <w:lang w:val="en-US"/>
        </w:rPr>
        <w:t>Best</w:t>
      </w:r>
      <w:r w:rsidRPr="00481AA9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Pr="00481AA9">
        <w:rPr>
          <w:rFonts w:cs="Times New Roman"/>
          <w:iCs/>
          <w:sz w:val="24"/>
          <w:szCs w:val="24"/>
          <w:shd w:val="clear" w:color="auto" w:fill="FFFFFF"/>
          <w:lang w:val="en-US"/>
        </w:rPr>
        <w:t>of</w:t>
      </w:r>
      <w:r w:rsidRPr="00481AA9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  <w:r w:rsidRPr="00481AA9">
        <w:rPr>
          <w:rFonts w:cs="Times New Roman"/>
          <w:iCs/>
          <w:sz w:val="24"/>
          <w:szCs w:val="24"/>
          <w:shd w:val="clear" w:color="auto" w:fill="FFFFFF"/>
          <w:lang w:val="en-US"/>
        </w:rPr>
        <w:t>Russia</w:t>
      </w:r>
      <w:r w:rsidRPr="00481AA9">
        <w:rPr>
          <w:rFonts w:cs="Times New Roman"/>
          <w:iCs/>
          <w:sz w:val="24"/>
          <w:szCs w:val="24"/>
          <w:shd w:val="clear" w:color="auto" w:fill="FFFFFF"/>
        </w:rPr>
        <w:t xml:space="preserve"> и </w:t>
      </w:r>
      <w:proofErr w:type="spellStart"/>
      <w:r w:rsidRPr="00481AA9">
        <w:rPr>
          <w:rFonts w:cs="Times New Roman"/>
          <w:iCs/>
          <w:sz w:val="24"/>
          <w:szCs w:val="24"/>
          <w:shd w:val="clear" w:color="auto" w:fill="FFFFFF"/>
        </w:rPr>
        <w:t>таймлайном</w:t>
      </w:r>
      <w:proofErr w:type="spellEnd"/>
      <w:r w:rsidRPr="00481AA9">
        <w:rPr>
          <w:rFonts w:cs="Times New Roman"/>
          <w:iCs/>
          <w:sz w:val="24"/>
          <w:szCs w:val="24"/>
          <w:shd w:val="clear" w:color="auto" w:fill="FFFFFF"/>
        </w:rPr>
        <w:t>, собравшим все самые значимые события десятилетия, проиллюстрированные в фотографиях проекта.</w:t>
      </w:r>
      <w:r w:rsidR="00E3668E" w:rsidRPr="00481AA9">
        <w:rPr>
          <w:rFonts w:cs="Times New Roman"/>
          <w:iCs/>
          <w:sz w:val="24"/>
          <w:szCs w:val="24"/>
          <w:shd w:val="clear" w:color="auto" w:fill="FFFFFF"/>
        </w:rPr>
        <w:t xml:space="preserve"> </w:t>
      </w:r>
    </w:p>
    <w:p w14:paraId="78613F5C" w14:textId="77777777" w:rsidR="00481AA9" w:rsidRDefault="00481AA9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2CF04004" w14:textId="0D89C400" w:rsidR="00BB065D" w:rsidRPr="00481AA9" w:rsidRDefault="00234007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В</w:t>
      </w:r>
      <w:r w:rsidR="000C57B0" w:rsidRPr="00481AA9">
        <w:rPr>
          <w:rFonts w:cs="Times New Roman"/>
          <w:sz w:val="24"/>
          <w:szCs w:val="24"/>
        </w:rPr>
        <w:t xml:space="preserve"> конкурс</w:t>
      </w:r>
      <w:r w:rsidR="00306B17" w:rsidRPr="00481AA9">
        <w:rPr>
          <w:rFonts w:cs="Times New Roman"/>
          <w:sz w:val="24"/>
          <w:szCs w:val="24"/>
        </w:rPr>
        <w:t>е</w:t>
      </w:r>
      <w:r w:rsidR="00DA280F" w:rsidRPr="00481AA9">
        <w:rPr>
          <w:rFonts w:cs="Times New Roman"/>
          <w:sz w:val="24"/>
          <w:szCs w:val="24"/>
        </w:rPr>
        <w:t xml:space="preserve"> 2017 года </w:t>
      </w:r>
      <w:r w:rsidR="00CE32D1" w:rsidRPr="00481AA9">
        <w:rPr>
          <w:rFonts w:cs="Times New Roman"/>
          <w:sz w:val="24"/>
          <w:szCs w:val="24"/>
        </w:rPr>
        <w:t>приняли участие</w:t>
      </w:r>
      <w:r w:rsidR="00306B17" w:rsidRPr="00481AA9">
        <w:rPr>
          <w:rFonts w:cs="Times New Roman"/>
          <w:sz w:val="24"/>
          <w:szCs w:val="24"/>
        </w:rPr>
        <w:t xml:space="preserve"> </w:t>
      </w:r>
      <w:r w:rsidR="00352A09" w:rsidRPr="00481AA9">
        <w:rPr>
          <w:rFonts w:cs="Times New Roman"/>
          <w:sz w:val="24"/>
          <w:szCs w:val="24"/>
        </w:rPr>
        <w:t xml:space="preserve">работы </w:t>
      </w:r>
      <w:r w:rsidR="00F34854" w:rsidRPr="00481AA9">
        <w:rPr>
          <w:rFonts w:cs="Times New Roman"/>
          <w:sz w:val="24"/>
          <w:szCs w:val="24"/>
        </w:rPr>
        <w:t xml:space="preserve">в </w:t>
      </w:r>
      <w:r w:rsidR="000C57B0" w:rsidRPr="00481AA9">
        <w:rPr>
          <w:rFonts w:cs="Times New Roman"/>
          <w:sz w:val="24"/>
          <w:szCs w:val="24"/>
        </w:rPr>
        <w:t>номинаци</w:t>
      </w:r>
      <w:r w:rsidR="00CE32D1" w:rsidRPr="00481AA9">
        <w:rPr>
          <w:rFonts w:cs="Times New Roman"/>
          <w:sz w:val="24"/>
          <w:szCs w:val="24"/>
        </w:rPr>
        <w:t>и</w:t>
      </w:r>
      <w:r w:rsidRPr="00481AA9">
        <w:rPr>
          <w:rFonts w:cs="Times New Roman"/>
          <w:sz w:val="24"/>
          <w:szCs w:val="24"/>
        </w:rPr>
        <w:t xml:space="preserve"> </w:t>
      </w:r>
      <w:r w:rsidR="00125959" w:rsidRPr="00481AA9">
        <w:rPr>
          <w:rFonts w:cs="Times New Roman"/>
          <w:sz w:val="24"/>
          <w:szCs w:val="24"/>
        </w:rPr>
        <w:t>«Люди</w:t>
      </w:r>
      <w:r w:rsidR="002E1BC4" w:rsidRPr="00481AA9">
        <w:rPr>
          <w:rFonts w:cs="Times New Roman"/>
          <w:sz w:val="24"/>
          <w:szCs w:val="24"/>
        </w:rPr>
        <w:t>.</w:t>
      </w:r>
      <w:r w:rsidR="008A6E9C" w:rsidRPr="00481AA9">
        <w:rPr>
          <w:rFonts w:cs="Times New Roman"/>
          <w:sz w:val="24"/>
          <w:szCs w:val="24"/>
        </w:rPr>
        <w:t xml:space="preserve"> </w:t>
      </w:r>
      <w:r w:rsidR="00125959" w:rsidRPr="00481AA9">
        <w:rPr>
          <w:rFonts w:cs="Times New Roman"/>
          <w:sz w:val="24"/>
          <w:szCs w:val="24"/>
        </w:rPr>
        <w:t>События</w:t>
      </w:r>
      <w:r w:rsidR="002E1BC4" w:rsidRPr="00481AA9">
        <w:rPr>
          <w:rFonts w:cs="Times New Roman"/>
          <w:sz w:val="24"/>
          <w:szCs w:val="24"/>
        </w:rPr>
        <w:t>.</w:t>
      </w:r>
      <w:r w:rsidR="00A1783E" w:rsidRPr="00481AA9">
        <w:rPr>
          <w:rFonts w:cs="Times New Roman"/>
          <w:sz w:val="24"/>
          <w:szCs w:val="24"/>
        </w:rPr>
        <w:t xml:space="preserve"> </w:t>
      </w:r>
      <w:r w:rsidR="00125959" w:rsidRPr="00481AA9">
        <w:rPr>
          <w:rFonts w:cs="Times New Roman"/>
          <w:sz w:val="24"/>
          <w:szCs w:val="24"/>
        </w:rPr>
        <w:t>Повседневная жизнь</w:t>
      </w:r>
      <w:r w:rsidR="00C41B4B" w:rsidRPr="00481AA9">
        <w:rPr>
          <w:rFonts w:cs="Times New Roman"/>
          <w:sz w:val="24"/>
          <w:szCs w:val="24"/>
        </w:rPr>
        <w:t>»</w:t>
      </w:r>
      <w:r w:rsidR="00C75F5C" w:rsidRPr="00481AA9">
        <w:rPr>
          <w:rFonts w:cs="Times New Roman"/>
          <w:sz w:val="24"/>
          <w:szCs w:val="24"/>
        </w:rPr>
        <w:t xml:space="preserve"> и</w:t>
      </w:r>
      <w:r w:rsidR="000D4384" w:rsidRPr="00481AA9">
        <w:rPr>
          <w:rFonts w:cs="Times New Roman"/>
          <w:sz w:val="24"/>
          <w:szCs w:val="24"/>
        </w:rPr>
        <w:t xml:space="preserve"> </w:t>
      </w:r>
      <w:r w:rsidR="00C75F5C" w:rsidRPr="00481AA9">
        <w:rPr>
          <w:rFonts w:cs="Times New Roman"/>
          <w:sz w:val="24"/>
          <w:szCs w:val="24"/>
        </w:rPr>
        <w:t>в специальной теме</w:t>
      </w:r>
      <w:r w:rsidR="00C75F5C" w:rsidRPr="00481AA9">
        <w:rPr>
          <w:rFonts w:cs="Times New Roman"/>
          <w:color w:val="FF0000"/>
          <w:sz w:val="24"/>
          <w:szCs w:val="24"/>
        </w:rPr>
        <w:t xml:space="preserve"> </w:t>
      </w:r>
      <w:r w:rsidR="00670280" w:rsidRPr="00481AA9">
        <w:rPr>
          <w:rFonts w:cs="Times New Roman"/>
          <w:sz w:val="24"/>
          <w:szCs w:val="24"/>
        </w:rPr>
        <w:t>«Юбилеи»</w:t>
      </w:r>
      <w:r w:rsidR="00A10D9D" w:rsidRPr="00481AA9">
        <w:rPr>
          <w:rFonts w:cs="Times New Roman"/>
          <w:sz w:val="24"/>
          <w:szCs w:val="24"/>
        </w:rPr>
        <w:t>. В центре внимания</w:t>
      </w:r>
      <w:r w:rsidR="00C75F5C" w:rsidRPr="00481AA9">
        <w:rPr>
          <w:rFonts w:cs="Times New Roman"/>
          <w:sz w:val="24"/>
          <w:szCs w:val="24"/>
        </w:rPr>
        <w:t xml:space="preserve"> фотографов</w:t>
      </w:r>
      <w:r w:rsidR="00A10D9D" w:rsidRPr="00481AA9">
        <w:rPr>
          <w:rFonts w:cs="Times New Roman"/>
          <w:sz w:val="24"/>
          <w:szCs w:val="24"/>
        </w:rPr>
        <w:t xml:space="preserve"> </w:t>
      </w:r>
      <w:r w:rsidR="00640581" w:rsidRPr="00481AA9">
        <w:rPr>
          <w:rFonts w:cs="Times New Roman"/>
          <w:sz w:val="24"/>
          <w:szCs w:val="24"/>
        </w:rPr>
        <w:t>—</w:t>
      </w:r>
      <w:r w:rsidR="00A10D9D" w:rsidRPr="00481AA9">
        <w:rPr>
          <w:rFonts w:cs="Times New Roman"/>
          <w:sz w:val="24"/>
          <w:szCs w:val="24"/>
        </w:rPr>
        <w:t xml:space="preserve"> </w:t>
      </w:r>
      <w:r w:rsidR="000D4384" w:rsidRPr="00481AA9">
        <w:rPr>
          <w:rFonts w:cs="Times New Roman"/>
          <w:sz w:val="24"/>
          <w:szCs w:val="24"/>
        </w:rPr>
        <w:t xml:space="preserve">205-летие Бородинского сражения, </w:t>
      </w:r>
      <w:r w:rsidR="00266E87" w:rsidRPr="00481AA9">
        <w:rPr>
          <w:rFonts w:cs="Times New Roman"/>
          <w:iCs/>
          <w:sz w:val="24"/>
          <w:szCs w:val="24"/>
          <w:shd w:val="clear" w:color="auto" w:fill="FFFFFF"/>
        </w:rPr>
        <w:t>60-летие отечественной космонавтики,</w:t>
      </w:r>
      <w:r w:rsidR="00266E87" w:rsidRPr="00481AA9">
        <w:rPr>
          <w:rFonts w:cs="Times New Roman"/>
          <w:sz w:val="24"/>
          <w:szCs w:val="24"/>
        </w:rPr>
        <w:t xml:space="preserve"> </w:t>
      </w:r>
      <w:r w:rsidR="00802FAF" w:rsidRPr="00481AA9">
        <w:rPr>
          <w:rFonts w:cs="Times New Roman"/>
          <w:sz w:val="24"/>
          <w:szCs w:val="24"/>
        </w:rPr>
        <w:t xml:space="preserve">100-летие Октябрьской революции, </w:t>
      </w:r>
      <w:r w:rsidR="000D4384" w:rsidRPr="00481AA9">
        <w:rPr>
          <w:rFonts w:cs="Times New Roman"/>
          <w:sz w:val="24"/>
          <w:szCs w:val="24"/>
        </w:rPr>
        <w:t>фестиваль Москва-870, 20</w:t>
      </w:r>
      <w:r w:rsidR="00416BFE" w:rsidRPr="00481AA9">
        <w:rPr>
          <w:rFonts w:cs="Times New Roman"/>
          <w:sz w:val="24"/>
          <w:szCs w:val="24"/>
        </w:rPr>
        <w:t xml:space="preserve">0-летие </w:t>
      </w:r>
      <w:r w:rsidR="00266E87" w:rsidRPr="00481AA9">
        <w:rPr>
          <w:rFonts w:cs="Times New Roman"/>
          <w:sz w:val="24"/>
          <w:szCs w:val="24"/>
        </w:rPr>
        <w:t>со дня рождения</w:t>
      </w:r>
      <w:r w:rsidR="00E44C6F" w:rsidRPr="00481AA9">
        <w:rPr>
          <w:rFonts w:cs="Times New Roman"/>
          <w:sz w:val="24"/>
          <w:szCs w:val="24"/>
        </w:rPr>
        <w:t xml:space="preserve"> художника </w:t>
      </w:r>
      <w:r w:rsidR="00EA1079" w:rsidRPr="00481AA9">
        <w:rPr>
          <w:rFonts w:cs="Times New Roman"/>
          <w:sz w:val="24"/>
          <w:szCs w:val="24"/>
        </w:rPr>
        <w:t>Ивана</w:t>
      </w:r>
      <w:r w:rsidR="00AC5327" w:rsidRPr="00481AA9">
        <w:rPr>
          <w:rFonts w:cs="Times New Roman"/>
          <w:sz w:val="24"/>
          <w:szCs w:val="24"/>
        </w:rPr>
        <w:t xml:space="preserve"> </w:t>
      </w:r>
      <w:r w:rsidR="00416BFE" w:rsidRPr="00481AA9">
        <w:rPr>
          <w:rFonts w:cs="Times New Roman"/>
          <w:sz w:val="24"/>
          <w:szCs w:val="24"/>
        </w:rPr>
        <w:t>А</w:t>
      </w:r>
      <w:r w:rsidR="00CE795F" w:rsidRPr="00481AA9">
        <w:rPr>
          <w:rFonts w:cs="Times New Roman"/>
          <w:sz w:val="24"/>
          <w:szCs w:val="24"/>
        </w:rPr>
        <w:t xml:space="preserve">йвазовского, </w:t>
      </w:r>
      <w:r w:rsidR="00F12F24" w:rsidRPr="00481AA9">
        <w:rPr>
          <w:rFonts w:cs="Times New Roman"/>
          <w:sz w:val="24"/>
          <w:szCs w:val="24"/>
        </w:rPr>
        <w:t xml:space="preserve">ключевые политические, </w:t>
      </w:r>
      <w:r w:rsidR="00416BFE" w:rsidRPr="00481AA9">
        <w:rPr>
          <w:rFonts w:cs="Times New Roman"/>
          <w:sz w:val="24"/>
          <w:szCs w:val="24"/>
        </w:rPr>
        <w:t>культурные</w:t>
      </w:r>
      <w:r w:rsidR="00E44C6F" w:rsidRPr="00481AA9">
        <w:rPr>
          <w:rFonts w:cs="Times New Roman"/>
          <w:sz w:val="24"/>
          <w:szCs w:val="24"/>
        </w:rPr>
        <w:t xml:space="preserve"> события</w:t>
      </w:r>
      <w:r w:rsidR="00416BFE" w:rsidRPr="00481AA9">
        <w:rPr>
          <w:rFonts w:cs="Times New Roman"/>
          <w:sz w:val="24"/>
          <w:szCs w:val="24"/>
        </w:rPr>
        <w:t xml:space="preserve"> </w:t>
      </w:r>
      <w:r w:rsidR="00F12F24" w:rsidRPr="00481AA9">
        <w:rPr>
          <w:rFonts w:cs="Times New Roman"/>
          <w:sz w:val="24"/>
          <w:szCs w:val="24"/>
        </w:rPr>
        <w:t>и, конечно, личные</w:t>
      </w:r>
      <w:r w:rsidR="000D4384" w:rsidRPr="00481AA9">
        <w:rPr>
          <w:rFonts w:cs="Times New Roman"/>
          <w:sz w:val="24"/>
          <w:szCs w:val="24"/>
        </w:rPr>
        <w:t xml:space="preserve"> </w:t>
      </w:r>
      <w:r w:rsidR="00F12F24" w:rsidRPr="00481AA9">
        <w:rPr>
          <w:rFonts w:cs="Times New Roman"/>
          <w:sz w:val="24"/>
          <w:szCs w:val="24"/>
        </w:rPr>
        <w:t xml:space="preserve">юбилеи героев </w:t>
      </w:r>
      <w:r w:rsidR="00DD52A8" w:rsidRPr="00481AA9">
        <w:rPr>
          <w:rFonts w:cs="Times New Roman"/>
          <w:sz w:val="24"/>
          <w:szCs w:val="24"/>
        </w:rPr>
        <w:t>фотографий</w:t>
      </w:r>
      <w:r w:rsidR="00CA4184" w:rsidRPr="00481AA9">
        <w:rPr>
          <w:rFonts w:cs="Times New Roman"/>
          <w:sz w:val="24"/>
          <w:szCs w:val="24"/>
        </w:rPr>
        <w:t>.</w:t>
      </w:r>
      <w:r w:rsidR="00AC5327" w:rsidRPr="00481AA9">
        <w:rPr>
          <w:rFonts w:cs="Times New Roman"/>
          <w:sz w:val="24"/>
          <w:szCs w:val="24"/>
        </w:rPr>
        <w:t xml:space="preserve"> </w:t>
      </w:r>
    </w:p>
    <w:p w14:paraId="45C89433" w14:textId="77777777" w:rsidR="00481AA9" w:rsidRDefault="00481AA9" w:rsidP="00481AA9">
      <w:pPr>
        <w:spacing w:after="0" w:line="240" w:lineRule="auto"/>
        <w:ind w:left="709"/>
        <w:contextualSpacing/>
        <w:jc w:val="both"/>
        <w:rPr>
          <w:rFonts w:cs="Times New Roman"/>
          <w:sz w:val="24"/>
          <w:szCs w:val="24"/>
        </w:rPr>
      </w:pPr>
    </w:p>
    <w:p w14:paraId="33CC24B2" w14:textId="200F11D8" w:rsidR="00DC295E" w:rsidRPr="00481AA9" w:rsidRDefault="00BC148A" w:rsidP="00481AA9">
      <w:pPr>
        <w:spacing w:after="0" w:line="240" w:lineRule="auto"/>
        <w:ind w:left="709"/>
        <w:contextualSpacing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 xml:space="preserve">Куратор проекта </w:t>
      </w:r>
      <w:r w:rsidR="007765F3" w:rsidRPr="00481AA9">
        <w:rPr>
          <w:rFonts w:cs="Times New Roman"/>
          <w:sz w:val="24"/>
          <w:szCs w:val="24"/>
        </w:rPr>
        <w:t xml:space="preserve">«Лучшие фотографии России» </w:t>
      </w:r>
      <w:r w:rsidRPr="00481AA9">
        <w:rPr>
          <w:rFonts w:cs="Times New Roman"/>
          <w:sz w:val="24"/>
          <w:szCs w:val="24"/>
        </w:rPr>
        <w:t xml:space="preserve">Лина Краснянская: </w:t>
      </w:r>
      <w:r w:rsidR="003D39EA" w:rsidRPr="00481AA9">
        <w:rPr>
          <w:rFonts w:cs="Times New Roman"/>
          <w:sz w:val="24"/>
          <w:szCs w:val="24"/>
        </w:rPr>
        <w:t>«</w:t>
      </w:r>
      <w:r w:rsidR="000D6A21" w:rsidRPr="00481AA9">
        <w:rPr>
          <w:rFonts w:cs="Times New Roman"/>
          <w:sz w:val="24"/>
          <w:szCs w:val="24"/>
        </w:rPr>
        <w:t xml:space="preserve">Фотографии победителей </w:t>
      </w:r>
      <w:r w:rsidR="000D6A21" w:rsidRPr="00481AA9">
        <w:rPr>
          <w:rFonts w:cs="Times New Roman"/>
          <w:sz w:val="24"/>
          <w:szCs w:val="24"/>
          <w:lang w:val="en-US"/>
        </w:rPr>
        <w:t>Best</w:t>
      </w:r>
      <w:r w:rsidR="000D6A21" w:rsidRPr="00481AA9">
        <w:rPr>
          <w:rFonts w:cs="Times New Roman"/>
          <w:sz w:val="24"/>
          <w:szCs w:val="24"/>
        </w:rPr>
        <w:t xml:space="preserve"> </w:t>
      </w:r>
      <w:r w:rsidR="000D6A21" w:rsidRPr="00481AA9">
        <w:rPr>
          <w:rFonts w:cs="Times New Roman"/>
          <w:sz w:val="24"/>
          <w:szCs w:val="24"/>
          <w:lang w:val="en-US"/>
        </w:rPr>
        <w:t>of</w:t>
      </w:r>
      <w:r w:rsidR="000D6A21" w:rsidRPr="00481AA9">
        <w:rPr>
          <w:rFonts w:cs="Times New Roman"/>
          <w:sz w:val="24"/>
          <w:szCs w:val="24"/>
        </w:rPr>
        <w:t xml:space="preserve"> </w:t>
      </w:r>
      <w:r w:rsidR="000D6A21" w:rsidRPr="00481AA9">
        <w:rPr>
          <w:rFonts w:cs="Times New Roman"/>
          <w:sz w:val="24"/>
          <w:szCs w:val="24"/>
          <w:lang w:val="en-US"/>
        </w:rPr>
        <w:t>Russia</w:t>
      </w:r>
      <w:r w:rsidR="000D6A21" w:rsidRPr="00481AA9">
        <w:rPr>
          <w:rFonts w:cs="Times New Roman"/>
          <w:sz w:val="24"/>
          <w:szCs w:val="24"/>
        </w:rPr>
        <w:t xml:space="preserve"> </w:t>
      </w:r>
      <w:r w:rsidR="00041730" w:rsidRPr="00481AA9">
        <w:rPr>
          <w:rFonts w:cs="Times New Roman"/>
          <w:sz w:val="24"/>
          <w:szCs w:val="24"/>
        </w:rPr>
        <w:t>отразили все самое важное, что произошло с нами за десять</w:t>
      </w:r>
      <w:r w:rsidR="00375B50" w:rsidRPr="00481AA9">
        <w:rPr>
          <w:rFonts w:cs="Times New Roman"/>
          <w:sz w:val="24"/>
          <w:szCs w:val="24"/>
        </w:rPr>
        <w:t xml:space="preserve"> лет</w:t>
      </w:r>
      <w:r w:rsidR="00041730" w:rsidRPr="00481AA9">
        <w:rPr>
          <w:rFonts w:cs="Times New Roman"/>
          <w:sz w:val="24"/>
          <w:szCs w:val="24"/>
        </w:rPr>
        <w:t>, все, что тем или иным образом изм</w:t>
      </w:r>
      <w:r w:rsidR="00472EDE" w:rsidRPr="00481AA9">
        <w:rPr>
          <w:rFonts w:cs="Times New Roman"/>
          <w:sz w:val="24"/>
          <w:szCs w:val="24"/>
        </w:rPr>
        <w:t>енило всех нас</w:t>
      </w:r>
      <w:r w:rsidR="00E2797F" w:rsidRPr="00481AA9">
        <w:rPr>
          <w:rFonts w:cs="Times New Roman"/>
          <w:sz w:val="24"/>
          <w:szCs w:val="24"/>
        </w:rPr>
        <w:t xml:space="preserve">. </w:t>
      </w:r>
      <w:r w:rsidR="00DC295E" w:rsidRPr="00481AA9">
        <w:rPr>
          <w:sz w:val="24"/>
          <w:szCs w:val="24"/>
        </w:rPr>
        <w:t xml:space="preserve">За эти годы многое произошло. И </w:t>
      </w:r>
      <w:r w:rsidR="00DC295E" w:rsidRPr="00481AA9">
        <w:rPr>
          <w:sz w:val="24"/>
          <w:szCs w:val="24"/>
        </w:rPr>
        <w:lastRenderedPageBreak/>
        <w:t>фотография из простого увлечения многих стала образом жизни для миллионов людей</w:t>
      </w:r>
      <w:r w:rsidR="00DC295E" w:rsidRPr="00481AA9">
        <w:rPr>
          <w:rFonts w:cs="Times New Roman"/>
          <w:sz w:val="24"/>
          <w:szCs w:val="24"/>
        </w:rPr>
        <w:t xml:space="preserve">. </w:t>
      </w:r>
      <w:r w:rsidR="00DC295E" w:rsidRPr="00481AA9">
        <w:rPr>
          <w:sz w:val="24"/>
          <w:szCs w:val="24"/>
        </w:rPr>
        <w:t xml:space="preserve">Появились новые технические возможности для съемки, редакторские программы. Но </w:t>
      </w:r>
      <w:r w:rsidR="00DC295E" w:rsidRPr="00481AA9">
        <w:rPr>
          <w:rFonts w:cs="Times New Roman"/>
          <w:sz w:val="24"/>
          <w:szCs w:val="24"/>
        </w:rPr>
        <w:t xml:space="preserve">для нас, для проекта </w:t>
      </w:r>
      <w:r w:rsidR="00DC295E" w:rsidRPr="00481AA9">
        <w:rPr>
          <w:rFonts w:cs="Times New Roman"/>
          <w:sz w:val="24"/>
          <w:szCs w:val="24"/>
          <w:lang w:val="en-US"/>
        </w:rPr>
        <w:t>Best</w:t>
      </w:r>
      <w:r w:rsidR="00DC295E" w:rsidRPr="00481AA9">
        <w:rPr>
          <w:rFonts w:cs="Times New Roman"/>
          <w:sz w:val="24"/>
          <w:szCs w:val="24"/>
        </w:rPr>
        <w:t xml:space="preserve"> </w:t>
      </w:r>
      <w:r w:rsidR="00DC295E" w:rsidRPr="00481AA9">
        <w:rPr>
          <w:rFonts w:cs="Times New Roman"/>
          <w:sz w:val="24"/>
          <w:szCs w:val="24"/>
          <w:lang w:val="en-US"/>
        </w:rPr>
        <w:t>of</w:t>
      </w:r>
      <w:r w:rsidR="00DC295E" w:rsidRPr="00481AA9">
        <w:rPr>
          <w:rFonts w:cs="Times New Roman"/>
          <w:sz w:val="24"/>
          <w:szCs w:val="24"/>
        </w:rPr>
        <w:t xml:space="preserve"> </w:t>
      </w:r>
      <w:r w:rsidR="00DC295E" w:rsidRPr="00481AA9">
        <w:rPr>
          <w:rFonts w:cs="Times New Roman"/>
          <w:sz w:val="24"/>
          <w:szCs w:val="24"/>
          <w:lang w:val="en-US"/>
        </w:rPr>
        <w:t>Russia</w:t>
      </w:r>
      <w:r w:rsidR="00DC295E" w:rsidRPr="00481AA9">
        <w:rPr>
          <w:rFonts w:cs="Times New Roman"/>
          <w:sz w:val="24"/>
          <w:szCs w:val="24"/>
        </w:rPr>
        <w:t>, всегда самым важным было не просто безупречное изображение, а сильная эмоция и смелое высказывание. И фотографии, представленные на юбилейной выставке, уверена, не оставят никого равнодушным»</w:t>
      </w:r>
    </w:p>
    <w:p w14:paraId="7D2C4695" w14:textId="77777777" w:rsidR="00436908" w:rsidRPr="00481AA9" w:rsidRDefault="00436908" w:rsidP="00481AA9">
      <w:pPr>
        <w:spacing w:after="0" w:line="240" w:lineRule="auto"/>
        <w:ind w:left="709"/>
        <w:contextualSpacing/>
        <w:jc w:val="both"/>
        <w:rPr>
          <w:rFonts w:cs="Times New Roman"/>
          <w:sz w:val="24"/>
          <w:szCs w:val="24"/>
        </w:rPr>
      </w:pPr>
    </w:p>
    <w:p w14:paraId="6AC56A78" w14:textId="5BBAAEEF" w:rsidR="00647795" w:rsidRDefault="00D835C3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Список</w:t>
      </w:r>
      <w:r w:rsidR="007F211A" w:rsidRPr="00481AA9">
        <w:rPr>
          <w:rFonts w:cs="Times New Roman"/>
          <w:sz w:val="24"/>
          <w:szCs w:val="24"/>
        </w:rPr>
        <w:t xml:space="preserve"> участников э</w:t>
      </w:r>
      <w:r w:rsidR="00414E85" w:rsidRPr="00481AA9">
        <w:rPr>
          <w:rFonts w:cs="Times New Roman"/>
          <w:sz w:val="24"/>
          <w:szCs w:val="24"/>
        </w:rPr>
        <w:t>кспертн</w:t>
      </w:r>
      <w:r w:rsidR="007F211A" w:rsidRPr="00481AA9">
        <w:rPr>
          <w:rFonts w:cs="Times New Roman"/>
          <w:sz w:val="24"/>
          <w:szCs w:val="24"/>
        </w:rPr>
        <w:t>ого</w:t>
      </w:r>
      <w:r w:rsidR="00414E85" w:rsidRPr="00481AA9">
        <w:rPr>
          <w:rFonts w:cs="Times New Roman"/>
          <w:sz w:val="24"/>
          <w:szCs w:val="24"/>
        </w:rPr>
        <w:t xml:space="preserve"> совет</w:t>
      </w:r>
      <w:r w:rsidR="007F211A" w:rsidRPr="00481AA9">
        <w:rPr>
          <w:rFonts w:cs="Times New Roman"/>
          <w:sz w:val="24"/>
          <w:szCs w:val="24"/>
        </w:rPr>
        <w:t>а</w:t>
      </w:r>
      <w:r w:rsidR="00414E85" w:rsidRPr="00481AA9">
        <w:rPr>
          <w:rFonts w:cs="Times New Roman"/>
          <w:sz w:val="24"/>
          <w:szCs w:val="24"/>
        </w:rPr>
        <w:t xml:space="preserve"> </w:t>
      </w:r>
      <w:r w:rsidRPr="00481AA9">
        <w:rPr>
          <w:rFonts w:cs="Times New Roman"/>
          <w:sz w:val="24"/>
          <w:szCs w:val="24"/>
        </w:rPr>
        <w:t>проекта 2018:</w:t>
      </w:r>
    </w:p>
    <w:p w14:paraId="3AEA3208" w14:textId="77777777" w:rsidR="00481AA9" w:rsidRPr="00481AA9" w:rsidRDefault="00481AA9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27761B31" w14:textId="18D08BCC" w:rsidR="00647795" w:rsidRPr="00481AA9" w:rsidRDefault="00647795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П</w:t>
      </w:r>
      <w:r w:rsidR="00414E85" w:rsidRPr="00481AA9">
        <w:rPr>
          <w:rFonts w:cs="Times New Roman"/>
          <w:sz w:val="24"/>
          <w:szCs w:val="24"/>
        </w:rPr>
        <w:t>резидент Фонда поддержки современного иск</w:t>
      </w:r>
      <w:r w:rsidRPr="00481AA9">
        <w:rPr>
          <w:rFonts w:cs="Times New Roman"/>
          <w:sz w:val="24"/>
          <w:szCs w:val="24"/>
        </w:rPr>
        <w:t>усства Винзавод Софья Троценко;</w:t>
      </w:r>
    </w:p>
    <w:p w14:paraId="4CC5AA8B" w14:textId="77777777" w:rsidR="00E446C2" w:rsidRPr="00481AA9" w:rsidRDefault="00E446C2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 xml:space="preserve">Британский фотограф, фотожурналист газеты </w:t>
      </w:r>
      <w:proofErr w:type="spellStart"/>
      <w:r w:rsidRPr="00481AA9">
        <w:rPr>
          <w:rFonts w:cs="Times New Roman"/>
          <w:sz w:val="24"/>
          <w:szCs w:val="24"/>
        </w:rPr>
        <w:t>The</w:t>
      </w:r>
      <w:proofErr w:type="spellEnd"/>
      <w:r w:rsidRPr="00481AA9">
        <w:rPr>
          <w:rFonts w:cs="Times New Roman"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sz w:val="24"/>
          <w:szCs w:val="24"/>
        </w:rPr>
        <w:t>New</w:t>
      </w:r>
      <w:proofErr w:type="spellEnd"/>
      <w:r w:rsidRPr="00481AA9">
        <w:rPr>
          <w:rFonts w:cs="Times New Roman"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sz w:val="24"/>
          <w:szCs w:val="24"/>
        </w:rPr>
        <w:t>York</w:t>
      </w:r>
      <w:proofErr w:type="spellEnd"/>
      <w:r w:rsidRPr="00481AA9">
        <w:rPr>
          <w:rFonts w:cs="Times New Roman"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sz w:val="24"/>
          <w:szCs w:val="24"/>
        </w:rPr>
        <w:t>Times</w:t>
      </w:r>
      <w:proofErr w:type="spellEnd"/>
      <w:r w:rsidRPr="00481AA9">
        <w:rPr>
          <w:rFonts w:cs="Times New Roman"/>
          <w:sz w:val="24"/>
          <w:szCs w:val="24"/>
        </w:rPr>
        <w:t xml:space="preserve">, лауреат Пулитцеровской премии и </w:t>
      </w:r>
      <w:proofErr w:type="spellStart"/>
      <w:r w:rsidRPr="00481AA9">
        <w:rPr>
          <w:rFonts w:cs="Times New Roman"/>
          <w:sz w:val="24"/>
          <w:szCs w:val="24"/>
        </w:rPr>
        <w:t>World</w:t>
      </w:r>
      <w:proofErr w:type="spellEnd"/>
      <w:r w:rsidRPr="00481AA9">
        <w:rPr>
          <w:rFonts w:cs="Times New Roman"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sz w:val="24"/>
          <w:szCs w:val="24"/>
        </w:rPr>
        <w:t>Press</w:t>
      </w:r>
      <w:proofErr w:type="spellEnd"/>
      <w:r w:rsidRPr="00481AA9">
        <w:rPr>
          <w:rFonts w:cs="Times New Roman"/>
          <w:sz w:val="24"/>
          <w:szCs w:val="24"/>
        </w:rPr>
        <w:t xml:space="preserve"> </w:t>
      </w:r>
      <w:proofErr w:type="spellStart"/>
      <w:r w:rsidRPr="00481AA9">
        <w:rPr>
          <w:rFonts w:cs="Times New Roman"/>
          <w:sz w:val="24"/>
          <w:szCs w:val="24"/>
        </w:rPr>
        <w:t>Photo</w:t>
      </w:r>
      <w:proofErr w:type="spellEnd"/>
      <w:r w:rsidRPr="00481AA9">
        <w:rPr>
          <w:rFonts w:cs="Times New Roman"/>
          <w:sz w:val="24"/>
          <w:szCs w:val="24"/>
        </w:rPr>
        <w:t xml:space="preserve"> Джеймс Хилл;</w:t>
      </w:r>
    </w:p>
    <w:p w14:paraId="0DB0A564" w14:textId="6C945F50" w:rsidR="00E446C2" w:rsidRPr="00481AA9" w:rsidRDefault="00E446C2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 xml:space="preserve">Директор </w:t>
      </w:r>
      <w:proofErr w:type="spellStart"/>
      <w:r w:rsidRPr="00481AA9">
        <w:rPr>
          <w:rFonts w:cs="Times New Roman"/>
          <w:sz w:val="24"/>
          <w:szCs w:val="24"/>
        </w:rPr>
        <w:t>фотослужбы</w:t>
      </w:r>
      <w:proofErr w:type="spellEnd"/>
      <w:r w:rsidRPr="00481AA9">
        <w:rPr>
          <w:rFonts w:cs="Times New Roman"/>
          <w:sz w:val="24"/>
          <w:szCs w:val="24"/>
        </w:rPr>
        <w:t xml:space="preserve"> ИД «Коммерсантъ» Павел </w:t>
      </w:r>
      <w:proofErr w:type="spellStart"/>
      <w:r w:rsidRPr="00481AA9">
        <w:rPr>
          <w:rFonts w:cs="Times New Roman"/>
          <w:sz w:val="24"/>
          <w:szCs w:val="24"/>
        </w:rPr>
        <w:t>Кассин</w:t>
      </w:r>
      <w:proofErr w:type="spellEnd"/>
      <w:r w:rsidRPr="00481AA9">
        <w:rPr>
          <w:rFonts w:cs="Times New Roman"/>
          <w:sz w:val="24"/>
          <w:szCs w:val="24"/>
        </w:rPr>
        <w:t xml:space="preserve">; </w:t>
      </w:r>
    </w:p>
    <w:p w14:paraId="61797F58" w14:textId="77777777" w:rsidR="00647795" w:rsidRPr="00481AA9" w:rsidRDefault="00647795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П</w:t>
      </w:r>
      <w:r w:rsidR="00414E85" w:rsidRPr="00481AA9">
        <w:rPr>
          <w:rFonts w:cs="Times New Roman"/>
          <w:sz w:val="24"/>
          <w:szCs w:val="24"/>
        </w:rPr>
        <w:t xml:space="preserve">ублицист, журналист Александр </w:t>
      </w:r>
      <w:proofErr w:type="spellStart"/>
      <w:r w:rsidR="00414E85" w:rsidRPr="00481AA9">
        <w:rPr>
          <w:rFonts w:cs="Times New Roman"/>
          <w:sz w:val="24"/>
          <w:szCs w:val="24"/>
        </w:rPr>
        <w:t>Будберг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; </w:t>
      </w:r>
    </w:p>
    <w:p w14:paraId="57067C01" w14:textId="64268C9E" w:rsidR="00647795" w:rsidRPr="00481AA9" w:rsidRDefault="00647795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С</w:t>
      </w:r>
      <w:r w:rsidR="00414E85" w:rsidRPr="00481AA9">
        <w:rPr>
          <w:rFonts w:cs="Times New Roman"/>
          <w:sz w:val="24"/>
          <w:szCs w:val="24"/>
        </w:rPr>
        <w:t xml:space="preserve">овладелец и директор ARTEX.GLOBAL Владимир </w:t>
      </w:r>
      <w:proofErr w:type="spellStart"/>
      <w:r w:rsidR="00414E85" w:rsidRPr="00481AA9">
        <w:rPr>
          <w:rFonts w:cs="Times New Roman"/>
          <w:sz w:val="24"/>
          <w:szCs w:val="24"/>
        </w:rPr>
        <w:t>Повшенко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; </w:t>
      </w:r>
    </w:p>
    <w:p w14:paraId="383EC279" w14:textId="77777777" w:rsidR="00647795" w:rsidRPr="00481AA9" w:rsidRDefault="00647795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П</w:t>
      </w:r>
      <w:r w:rsidR="00414E85" w:rsidRPr="00481AA9">
        <w:rPr>
          <w:rFonts w:cs="Times New Roman"/>
          <w:sz w:val="24"/>
          <w:szCs w:val="24"/>
        </w:rPr>
        <w:t xml:space="preserve">редседатель совета директоров </w:t>
      </w:r>
      <w:proofErr w:type="spellStart"/>
      <w:r w:rsidR="00414E85" w:rsidRPr="00481AA9">
        <w:rPr>
          <w:rFonts w:cs="Times New Roman"/>
          <w:sz w:val="24"/>
          <w:szCs w:val="24"/>
        </w:rPr>
        <w:t>фотохолдинга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 </w:t>
      </w:r>
      <w:proofErr w:type="spellStart"/>
      <w:r w:rsidR="00414E85" w:rsidRPr="00481AA9">
        <w:rPr>
          <w:rFonts w:cs="Times New Roman"/>
          <w:sz w:val="24"/>
          <w:szCs w:val="24"/>
        </w:rPr>
        <w:t>Pro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 </w:t>
      </w:r>
      <w:proofErr w:type="spellStart"/>
      <w:r w:rsidR="00414E85" w:rsidRPr="00481AA9">
        <w:rPr>
          <w:rFonts w:cs="Times New Roman"/>
          <w:sz w:val="24"/>
          <w:szCs w:val="24"/>
        </w:rPr>
        <w:t>Lab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 Николай </w:t>
      </w:r>
      <w:proofErr w:type="spellStart"/>
      <w:r w:rsidR="00414E85" w:rsidRPr="00481AA9">
        <w:rPr>
          <w:rFonts w:cs="Times New Roman"/>
          <w:sz w:val="24"/>
          <w:szCs w:val="24"/>
        </w:rPr>
        <w:t>Канавин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; </w:t>
      </w:r>
    </w:p>
    <w:p w14:paraId="5CFBED6A" w14:textId="035D248A" w:rsidR="00647795" w:rsidRPr="00481AA9" w:rsidRDefault="00376EFE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Ф</w:t>
      </w:r>
      <w:r w:rsidR="00414E85" w:rsidRPr="00481AA9">
        <w:rPr>
          <w:rFonts w:cs="Times New Roman"/>
          <w:sz w:val="24"/>
          <w:szCs w:val="24"/>
        </w:rPr>
        <w:t>отограф, л</w:t>
      </w:r>
      <w:r w:rsidR="00C75F5C" w:rsidRPr="00481AA9">
        <w:rPr>
          <w:rFonts w:cs="Times New Roman"/>
          <w:sz w:val="24"/>
          <w:szCs w:val="24"/>
        </w:rPr>
        <w:t xml:space="preserve">ауреат Пулитцеровской премии и </w:t>
      </w:r>
      <w:proofErr w:type="spellStart"/>
      <w:r w:rsidR="00414E85" w:rsidRPr="00481AA9">
        <w:rPr>
          <w:rFonts w:cs="Times New Roman"/>
          <w:sz w:val="24"/>
          <w:szCs w:val="24"/>
        </w:rPr>
        <w:t>World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 </w:t>
      </w:r>
      <w:proofErr w:type="spellStart"/>
      <w:r w:rsidR="00414E85" w:rsidRPr="00481AA9">
        <w:rPr>
          <w:rFonts w:cs="Times New Roman"/>
          <w:sz w:val="24"/>
          <w:szCs w:val="24"/>
        </w:rPr>
        <w:t>Press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 </w:t>
      </w:r>
      <w:proofErr w:type="spellStart"/>
      <w:r w:rsidR="00414E85" w:rsidRPr="00481AA9">
        <w:rPr>
          <w:rFonts w:cs="Times New Roman"/>
          <w:sz w:val="24"/>
          <w:szCs w:val="24"/>
        </w:rPr>
        <w:t>Photo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 Сергей Пономарев; </w:t>
      </w:r>
    </w:p>
    <w:p w14:paraId="30224772" w14:textId="77777777" w:rsidR="00647795" w:rsidRPr="00481AA9" w:rsidRDefault="00647795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А</w:t>
      </w:r>
      <w:r w:rsidR="00414E85" w:rsidRPr="00481AA9">
        <w:rPr>
          <w:rFonts w:cs="Times New Roman"/>
          <w:sz w:val="24"/>
          <w:szCs w:val="24"/>
        </w:rPr>
        <w:t xml:space="preserve">рт-директор </w:t>
      </w:r>
      <w:proofErr w:type="spellStart"/>
      <w:r w:rsidR="00414E85" w:rsidRPr="00481AA9">
        <w:rPr>
          <w:rFonts w:cs="Times New Roman"/>
          <w:sz w:val="24"/>
          <w:szCs w:val="24"/>
        </w:rPr>
        <w:t>Ostengruppe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, </w:t>
      </w:r>
      <w:proofErr w:type="spellStart"/>
      <w:r w:rsidR="00414E85" w:rsidRPr="00481AA9">
        <w:rPr>
          <w:rFonts w:cs="Times New Roman"/>
          <w:sz w:val="24"/>
          <w:szCs w:val="24"/>
        </w:rPr>
        <w:t>Arbeitskollektiv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 Игорь Гурович; </w:t>
      </w:r>
    </w:p>
    <w:p w14:paraId="563E2D65" w14:textId="3394853B" w:rsidR="00647795" w:rsidRPr="00481AA9" w:rsidRDefault="00647795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Р</w:t>
      </w:r>
      <w:r w:rsidR="00414E85" w:rsidRPr="00481AA9">
        <w:rPr>
          <w:rFonts w:cs="Times New Roman"/>
          <w:sz w:val="24"/>
          <w:szCs w:val="24"/>
        </w:rPr>
        <w:t xml:space="preserve">оссийский </w:t>
      </w:r>
      <w:proofErr w:type="spellStart"/>
      <w:r w:rsidR="00414E85" w:rsidRPr="00481AA9">
        <w:rPr>
          <w:rFonts w:cs="Times New Roman"/>
          <w:sz w:val="24"/>
          <w:szCs w:val="24"/>
        </w:rPr>
        <w:t>блогер</w:t>
      </w:r>
      <w:proofErr w:type="spellEnd"/>
      <w:r w:rsidR="00414E85" w:rsidRPr="00481AA9">
        <w:rPr>
          <w:rFonts w:cs="Times New Roman"/>
          <w:sz w:val="24"/>
          <w:szCs w:val="24"/>
        </w:rPr>
        <w:t xml:space="preserve">, фотограф Илья Варламов; </w:t>
      </w:r>
    </w:p>
    <w:p w14:paraId="52668EFF" w14:textId="77777777" w:rsidR="00647795" w:rsidRPr="00481AA9" w:rsidRDefault="00647795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Р</w:t>
      </w:r>
      <w:r w:rsidR="00414E85" w:rsidRPr="00481AA9">
        <w:rPr>
          <w:rFonts w:cs="Times New Roman"/>
          <w:sz w:val="24"/>
          <w:szCs w:val="24"/>
        </w:rPr>
        <w:t xml:space="preserve">уководитель факультета «Мультимедиа арт» в БВШД Светлана Тейлор; </w:t>
      </w:r>
    </w:p>
    <w:p w14:paraId="33BE0B80" w14:textId="63C80352" w:rsidR="001E6292" w:rsidRPr="00481AA9" w:rsidRDefault="00647795" w:rsidP="00481AA9">
      <w:pPr>
        <w:pStyle w:val="a8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О</w:t>
      </w:r>
      <w:r w:rsidR="00414E85" w:rsidRPr="00481AA9">
        <w:rPr>
          <w:rFonts w:cs="Times New Roman"/>
          <w:sz w:val="24"/>
          <w:szCs w:val="24"/>
        </w:rPr>
        <w:t xml:space="preserve">снователь и директор Школы визуальных искусств Наталья </w:t>
      </w:r>
      <w:proofErr w:type="spellStart"/>
      <w:r w:rsidR="00414E85" w:rsidRPr="00481AA9">
        <w:rPr>
          <w:rFonts w:cs="Times New Roman"/>
          <w:sz w:val="24"/>
          <w:szCs w:val="24"/>
        </w:rPr>
        <w:t>Ударцева</w:t>
      </w:r>
      <w:proofErr w:type="spellEnd"/>
      <w:r w:rsidR="00414E85" w:rsidRPr="00481AA9">
        <w:rPr>
          <w:rFonts w:cs="Times New Roman"/>
          <w:sz w:val="24"/>
          <w:szCs w:val="24"/>
        </w:rPr>
        <w:t>.</w:t>
      </w:r>
    </w:p>
    <w:p w14:paraId="458E3E03" w14:textId="77777777" w:rsidR="00481AA9" w:rsidRDefault="00481AA9" w:rsidP="00481AA9">
      <w:pPr>
        <w:spacing w:after="0" w:line="240" w:lineRule="auto"/>
        <w:ind w:left="709"/>
        <w:contextualSpacing/>
        <w:jc w:val="both"/>
        <w:rPr>
          <w:rFonts w:cs="Times New Roman"/>
          <w:b/>
          <w:sz w:val="24"/>
          <w:szCs w:val="24"/>
        </w:rPr>
      </w:pPr>
    </w:p>
    <w:p w14:paraId="2C79D4DE" w14:textId="77777777" w:rsidR="00766638" w:rsidRPr="00481AA9" w:rsidRDefault="00766638" w:rsidP="00481AA9">
      <w:pPr>
        <w:spacing w:after="0" w:line="240" w:lineRule="auto"/>
        <w:ind w:left="709"/>
        <w:contextualSpacing/>
        <w:jc w:val="both"/>
        <w:rPr>
          <w:rFonts w:cs="Times New Roman"/>
          <w:b/>
          <w:szCs w:val="24"/>
        </w:rPr>
      </w:pPr>
      <w:r w:rsidRPr="00481AA9">
        <w:rPr>
          <w:rFonts w:cs="Times New Roman"/>
          <w:b/>
          <w:szCs w:val="24"/>
        </w:rPr>
        <w:t>Пресс-служба Центра современного искусства Винзавод:</w:t>
      </w:r>
    </w:p>
    <w:p w14:paraId="58E82615" w14:textId="77777777" w:rsidR="00766638" w:rsidRPr="00481AA9" w:rsidRDefault="00033F0A" w:rsidP="00481AA9">
      <w:p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r w:rsidRPr="00481AA9">
        <w:rPr>
          <w:rFonts w:cs="Times New Roman"/>
          <w:szCs w:val="24"/>
        </w:rPr>
        <w:t>Дарья Степанченко</w:t>
      </w:r>
      <w:r w:rsidR="00766638" w:rsidRPr="00481AA9">
        <w:rPr>
          <w:rFonts w:cs="Times New Roman"/>
          <w:szCs w:val="24"/>
        </w:rPr>
        <w:t>, менеджер пресс-службы</w:t>
      </w:r>
    </w:p>
    <w:p w14:paraId="5D09E0DF" w14:textId="77777777" w:rsidR="00766638" w:rsidRPr="00481AA9" w:rsidRDefault="00766638" w:rsidP="00481AA9">
      <w:p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r w:rsidRPr="00481AA9">
        <w:rPr>
          <w:rFonts w:cs="Times New Roman"/>
          <w:szCs w:val="24"/>
        </w:rPr>
        <w:t>Тел./факс: +7 (495) 644-45-45</w:t>
      </w:r>
    </w:p>
    <w:p w14:paraId="5F04C4C5" w14:textId="77777777" w:rsidR="00766638" w:rsidRPr="00481AA9" w:rsidRDefault="00766638" w:rsidP="00481AA9">
      <w:p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r w:rsidRPr="00481AA9">
        <w:rPr>
          <w:rFonts w:cs="Times New Roman"/>
          <w:szCs w:val="24"/>
        </w:rPr>
        <w:t xml:space="preserve">Тел.: +7 (915) </w:t>
      </w:r>
      <w:r w:rsidR="00033F0A" w:rsidRPr="00481AA9">
        <w:rPr>
          <w:rFonts w:cs="Times New Roman"/>
          <w:szCs w:val="24"/>
        </w:rPr>
        <w:t>205-84-48</w:t>
      </w:r>
    </w:p>
    <w:p w14:paraId="54FD99C6" w14:textId="77777777" w:rsidR="00766638" w:rsidRPr="00481AA9" w:rsidRDefault="00481AA9" w:rsidP="00481AA9">
      <w:pPr>
        <w:spacing w:after="0" w:line="240" w:lineRule="auto"/>
        <w:ind w:left="709"/>
        <w:contextualSpacing/>
        <w:jc w:val="both"/>
        <w:rPr>
          <w:rFonts w:cs="Times New Roman"/>
          <w:szCs w:val="24"/>
        </w:rPr>
      </w:pPr>
      <w:hyperlink r:id="rId9" w:history="1">
        <w:r w:rsidR="00766638" w:rsidRPr="00481AA9">
          <w:rPr>
            <w:rFonts w:cs="Times New Roman"/>
            <w:szCs w:val="24"/>
          </w:rPr>
          <w:t>pr1@winzavod.ru</w:t>
        </w:r>
      </w:hyperlink>
      <w:r w:rsidR="00766638" w:rsidRPr="00481AA9">
        <w:rPr>
          <w:rFonts w:cs="Times New Roman"/>
          <w:szCs w:val="24"/>
        </w:rPr>
        <w:t> | </w:t>
      </w:r>
      <w:hyperlink r:id="rId10" w:history="1">
        <w:r w:rsidR="00766638" w:rsidRPr="00481AA9">
          <w:rPr>
            <w:rFonts w:cs="Times New Roman"/>
            <w:szCs w:val="24"/>
          </w:rPr>
          <w:t>press@winzavod.ru</w:t>
        </w:r>
      </w:hyperlink>
    </w:p>
    <w:p w14:paraId="20012376" w14:textId="77777777" w:rsidR="00766638" w:rsidRPr="00481AA9" w:rsidRDefault="00766638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 </w:t>
      </w:r>
    </w:p>
    <w:p w14:paraId="66BA3A3C" w14:textId="77777777" w:rsidR="00766638" w:rsidRPr="00481AA9" w:rsidRDefault="00766638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481AA9">
        <w:rPr>
          <w:rFonts w:cs="Times New Roman"/>
          <w:sz w:val="24"/>
          <w:szCs w:val="24"/>
        </w:rPr>
        <w:t> </w:t>
      </w:r>
    </w:p>
    <w:p w14:paraId="1158FDDF" w14:textId="77777777" w:rsidR="00B1457C" w:rsidRPr="00481AA9" w:rsidRDefault="00B1457C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023EF433" w14:textId="77777777" w:rsidR="00837E58" w:rsidRPr="00481AA9" w:rsidRDefault="00837E58" w:rsidP="00481AA9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837E58" w:rsidRPr="00481AA9" w:rsidSect="00481AA9">
      <w:pgSz w:w="11906" w:h="16838"/>
      <w:pgMar w:top="720" w:right="98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ECE"/>
    <w:multiLevelType w:val="hybridMultilevel"/>
    <w:tmpl w:val="5BD46DC0"/>
    <w:lvl w:ilvl="0" w:tplc="B2F84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101CD3"/>
    <w:multiLevelType w:val="hybridMultilevel"/>
    <w:tmpl w:val="1158C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77"/>
    <w:rsid w:val="00004591"/>
    <w:rsid w:val="000051B0"/>
    <w:rsid w:val="000058D6"/>
    <w:rsid w:val="00006B53"/>
    <w:rsid w:val="0001199B"/>
    <w:rsid w:val="0002095A"/>
    <w:rsid w:val="00026AC9"/>
    <w:rsid w:val="00033F0A"/>
    <w:rsid w:val="00041730"/>
    <w:rsid w:val="0005106A"/>
    <w:rsid w:val="0007096D"/>
    <w:rsid w:val="000725CD"/>
    <w:rsid w:val="0007382E"/>
    <w:rsid w:val="00073DFA"/>
    <w:rsid w:val="00084BDB"/>
    <w:rsid w:val="00090AA3"/>
    <w:rsid w:val="00090AFD"/>
    <w:rsid w:val="00094A7B"/>
    <w:rsid w:val="000A10F6"/>
    <w:rsid w:val="000A12C4"/>
    <w:rsid w:val="000A52FF"/>
    <w:rsid w:val="000B490D"/>
    <w:rsid w:val="000B7A2F"/>
    <w:rsid w:val="000C313E"/>
    <w:rsid w:val="000C57B0"/>
    <w:rsid w:val="000D19EB"/>
    <w:rsid w:val="000D2F36"/>
    <w:rsid w:val="000D4384"/>
    <w:rsid w:val="000D5DAD"/>
    <w:rsid w:val="000D6A21"/>
    <w:rsid w:val="000D7070"/>
    <w:rsid w:val="000E5C0F"/>
    <w:rsid w:val="000F0A9C"/>
    <w:rsid w:val="000F1BA0"/>
    <w:rsid w:val="000F1CD8"/>
    <w:rsid w:val="000F316B"/>
    <w:rsid w:val="000F7D82"/>
    <w:rsid w:val="001043C0"/>
    <w:rsid w:val="00106D7A"/>
    <w:rsid w:val="001116FB"/>
    <w:rsid w:val="0011178F"/>
    <w:rsid w:val="0011771C"/>
    <w:rsid w:val="00120378"/>
    <w:rsid w:val="00125959"/>
    <w:rsid w:val="00132444"/>
    <w:rsid w:val="001470FA"/>
    <w:rsid w:val="00151160"/>
    <w:rsid w:val="00157A55"/>
    <w:rsid w:val="00160592"/>
    <w:rsid w:val="00175A48"/>
    <w:rsid w:val="00183267"/>
    <w:rsid w:val="00190F00"/>
    <w:rsid w:val="00194030"/>
    <w:rsid w:val="00195E55"/>
    <w:rsid w:val="001A1ABD"/>
    <w:rsid w:val="001A5171"/>
    <w:rsid w:val="001A6AC0"/>
    <w:rsid w:val="001A6B64"/>
    <w:rsid w:val="001B1D13"/>
    <w:rsid w:val="001B2A5A"/>
    <w:rsid w:val="001C3BE6"/>
    <w:rsid w:val="001D5B99"/>
    <w:rsid w:val="001D7D0D"/>
    <w:rsid w:val="001E0E0C"/>
    <w:rsid w:val="001E1CE2"/>
    <w:rsid w:val="001E39CF"/>
    <w:rsid w:val="001E5715"/>
    <w:rsid w:val="001E6292"/>
    <w:rsid w:val="001F1862"/>
    <w:rsid w:val="002106C2"/>
    <w:rsid w:val="00211DAD"/>
    <w:rsid w:val="002148F8"/>
    <w:rsid w:val="00234007"/>
    <w:rsid w:val="002529DF"/>
    <w:rsid w:val="00255525"/>
    <w:rsid w:val="00263E57"/>
    <w:rsid w:val="0026445D"/>
    <w:rsid w:val="00266E87"/>
    <w:rsid w:val="002850AC"/>
    <w:rsid w:val="00291753"/>
    <w:rsid w:val="00296514"/>
    <w:rsid w:val="002A1F4D"/>
    <w:rsid w:val="002A5B2C"/>
    <w:rsid w:val="002B1C2F"/>
    <w:rsid w:val="002B2D07"/>
    <w:rsid w:val="002B401F"/>
    <w:rsid w:val="002B5EDA"/>
    <w:rsid w:val="002D5619"/>
    <w:rsid w:val="002D631F"/>
    <w:rsid w:val="002E1BC4"/>
    <w:rsid w:val="002E1DEC"/>
    <w:rsid w:val="002E3582"/>
    <w:rsid w:val="002E5C89"/>
    <w:rsid w:val="002F4C34"/>
    <w:rsid w:val="002F5798"/>
    <w:rsid w:val="003058E2"/>
    <w:rsid w:val="00306B17"/>
    <w:rsid w:val="00312208"/>
    <w:rsid w:val="00316613"/>
    <w:rsid w:val="00341101"/>
    <w:rsid w:val="00341B52"/>
    <w:rsid w:val="0034590B"/>
    <w:rsid w:val="00350B97"/>
    <w:rsid w:val="00352A09"/>
    <w:rsid w:val="0036334A"/>
    <w:rsid w:val="00372C37"/>
    <w:rsid w:val="00373218"/>
    <w:rsid w:val="00375364"/>
    <w:rsid w:val="00375B50"/>
    <w:rsid w:val="00376EFE"/>
    <w:rsid w:val="00383E20"/>
    <w:rsid w:val="003908C8"/>
    <w:rsid w:val="003933BC"/>
    <w:rsid w:val="003A770A"/>
    <w:rsid w:val="003B1572"/>
    <w:rsid w:val="003B347D"/>
    <w:rsid w:val="003B3ED0"/>
    <w:rsid w:val="003B6F6C"/>
    <w:rsid w:val="003C0FF9"/>
    <w:rsid w:val="003C2BDB"/>
    <w:rsid w:val="003C611F"/>
    <w:rsid w:val="003D39EA"/>
    <w:rsid w:val="003E4C44"/>
    <w:rsid w:val="003E5263"/>
    <w:rsid w:val="003F028E"/>
    <w:rsid w:val="003F1586"/>
    <w:rsid w:val="003F7C0B"/>
    <w:rsid w:val="00405F35"/>
    <w:rsid w:val="0040693E"/>
    <w:rsid w:val="00407DD6"/>
    <w:rsid w:val="00414E85"/>
    <w:rsid w:val="00416BFE"/>
    <w:rsid w:val="00420417"/>
    <w:rsid w:val="004234CE"/>
    <w:rsid w:val="004362C6"/>
    <w:rsid w:val="00436908"/>
    <w:rsid w:val="00441C0B"/>
    <w:rsid w:val="00444411"/>
    <w:rsid w:val="00445BB9"/>
    <w:rsid w:val="00451DF0"/>
    <w:rsid w:val="00454687"/>
    <w:rsid w:val="004551F2"/>
    <w:rsid w:val="0046122E"/>
    <w:rsid w:val="00463E55"/>
    <w:rsid w:val="00465BD5"/>
    <w:rsid w:val="00471F6D"/>
    <w:rsid w:val="00472EDE"/>
    <w:rsid w:val="00475F73"/>
    <w:rsid w:val="00481AA9"/>
    <w:rsid w:val="0049507F"/>
    <w:rsid w:val="004A1BB7"/>
    <w:rsid w:val="004A528C"/>
    <w:rsid w:val="004B47CE"/>
    <w:rsid w:val="004B625E"/>
    <w:rsid w:val="004C1B2C"/>
    <w:rsid w:val="004D4001"/>
    <w:rsid w:val="004E1EE2"/>
    <w:rsid w:val="004E439E"/>
    <w:rsid w:val="00511DA3"/>
    <w:rsid w:val="00512A41"/>
    <w:rsid w:val="005243CE"/>
    <w:rsid w:val="00531084"/>
    <w:rsid w:val="00537D0A"/>
    <w:rsid w:val="005467EC"/>
    <w:rsid w:val="00546927"/>
    <w:rsid w:val="00550769"/>
    <w:rsid w:val="00557819"/>
    <w:rsid w:val="005641D3"/>
    <w:rsid w:val="00565120"/>
    <w:rsid w:val="0057077A"/>
    <w:rsid w:val="00581797"/>
    <w:rsid w:val="005844DB"/>
    <w:rsid w:val="00585B99"/>
    <w:rsid w:val="005909FA"/>
    <w:rsid w:val="00591641"/>
    <w:rsid w:val="0059222B"/>
    <w:rsid w:val="00594332"/>
    <w:rsid w:val="005952E9"/>
    <w:rsid w:val="005955DC"/>
    <w:rsid w:val="00596602"/>
    <w:rsid w:val="005B40C7"/>
    <w:rsid w:val="005C03B9"/>
    <w:rsid w:val="005C5145"/>
    <w:rsid w:val="005D3C4C"/>
    <w:rsid w:val="005D43FB"/>
    <w:rsid w:val="005F4299"/>
    <w:rsid w:val="00600ABD"/>
    <w:rsid w:val="006064A1"/>
    <w:rsid w:val="0061276C"/>
    <w:rsid w:val="00615789"/>
    <w:rsid w:val="0062222E"/>
    <w:rsid w:val="006305FB"/>
    <w:rsid w:val="00630D56"/>
    <w:rsid w:val="00634611"/>
    <w:rsid w:val="00640581"/>
    <w:rsid w:val="00647697"/>
    <w:rsid w:val="00647795"/>
    <w:rsid w:val="006531A7"/>
    <w:rsid w:val="00653D9E"/>
    <w:rsid w:val="00661FB0"/>
    <w:rsid w:val="00663C36"/>
    <w:rsid w:val="00664D06"/>
    <w:rsid w:val="00665DC1"/>
    <w:rsid w:val="00667062"/>
    <w:rsid w:val="00670280"/>
    <w:rsid w:val="00672E06"/>
    <w:rsid w:val="00675E34"/>
    <w:rsid w:val="00680143"/>
    <w:rsid w:val="00682E50"/>
    <w:rsid w:val="0068438F"/>
    <w:rsid w:val="00684545"/>
    <w:rsid w:val="00691B51"/>
    <w:rsid w:val="0069261F"/>
    <w:rsid w:val="006944F2"/>
    <w:rsid w:val="00695FFE"/>
    <w:rsid w:val="00696FBC"/>
    <w:rsid w:val="00697A80"/>
    <w:rsid w:val="006A6698"/>
    <w:rsid w:val="006B366E"/>
    <w:rsid w:val="006B5556"/>
    <w:rsid w:val="006D4109"/>
    <w:rsid w:val="006D69D7"/>
    <w:rsid w:val="006E0A5C"/>
    <w:rsid w:val="006E2286"/>
    <w:rsid w:val="006E69B9"/>
    <w:rsid w:val="006E79FA"/>
    <w:rsid w:val="006F5DDC"/>
    <w:rsid w:val="006F5EE4"/>
    <w:rsid w:val="006F6574"/>
    <w:rsid w:val="006F7A56"/>
    <w:rsid w:val="00716375"/>
    <w:rsid w:val="00717741"/>
    <w:rsid w:val="007213DF"/>
    <w:rsid w:val="0072156A"/>
    <w:rsid w:val="00721BD5"/>
    <w:rsid w:val="00725099"/>
    <w:rsid w:val="00733F8B"/>
    <w:rsid w:val="00737441"/>
    <w:rsid w:val="007406ED"/>
    <w:rsid w:val="00750B09"/>
    <w:rsid w:val="007536C9"/>
    <w:rsid w:val="0075396C"/>
    <w:rsid w:val="00757446"/>
    <w:rsid w:val="007619E1"/>
    <w:rsid w:val="00766638"/>
    <w:rsid w:val="00770C81"/>
    <w:rsid w:val="00772A86"/>
    <w:rsid w:val="007765F3"/>
    <w:rsid w:val="00776D52"/>
    <w:rsid w:val="00784E63"/>
    <w:rsid w:val="00791BC3"/>
    <w:rsid w:val="00792395"/>
    <w:rsid w:val="007960BA"/>
    <w:rsid w:val="00797199"/>
    <w:rsid w:val="007972AA"/>
    <w:rsid w:val="007A0119"/>
    <w:rsid w:val="007D7E39"/>
    <w:rsid w:val="007E2154"/>
    <w:rsid w:val="007E403C"/>
    <w:rsid w:val="007E6059"/>
    <w:rsid w:val="007F211A"/>
    <w:rsid w:val="007F7817"/>
    <w:rsid w:val="00802874"/>
    <w:rsid w:val="00802FAF"/>
    <w:rsid w:val="00810C31"/>
    <w:rsid w:val="008127B5"/>
    <w:rsid w:val="00821ECC"/>
    <w:rsid w:val="008237DF"/>
    <w:rsid w:val="00826F5A"/>
    <w:rsid w:val="00837E58"/>
    <w:rsid w:val="00844693"/>
    <w:rsid w:val="00846A50"/>
    <w:rsid w:val="0085461D"/>
    <w:rsid w:val="00864ACA"/>
    <w:rsid w:val="008815F3"/>
    <w:rsid w:val="00885E8F"/>
    <w:rsid w:val="00887991"/>
    <w:rsid w:val="008A099A"/>
    <w:rsid w:val="008A1610"/>
    <w:rsid w:val="008A2ED9"/>
    <w:rsid w:val="008A6E9C"/>
    <w:rsid w:val="008B0BA4"/>
    <w:rsid w:val="008B56E4"/>
    <w:rsid w:val="008B6F16"/>
    <w:rsid w:val="008C7828"/>
    <w:rsid w:val="008D788E"/>
    <w:rsid w:val="008E6200"/>
    <w:rsid w:val="008E690C"/>
    <w:rsid w:val="008F1D63"/>
    <w:rsid w:val="008F7B7C"/>
    <w:rsid w:val="00904B40"/>
    <w:rsid w:val="009061ED"/>
    <w:rsid w:val="00906F4C"/>
    <w:rsid w:val="00912FAD"/>
    <w:rsid w:val="00914724"/>
    <w:rsid w:val="009172DB"/>
    <w:rsid w:val="00921E1F"/>
    <w:rsid w:val="00922056"/>
    <w:rsid w:val="00922C13"/>
    <w:rsid w:val="009442E9"/>
    <w:rsid w:val="00947C43"/>
    <w:rsid w:val="0095130F"/>
    <w:rsid w:val="0095600F"/>
    <w:rsid w:val="00956115"/>
    <w:rsid w:val="00960BEE"/>
    <w:rsid w:val="00964334"/>
    <w:rsid w:val="00967545"/>
    <w:rsid w:val="0096790E"/>
    <w:rsid w:val="00973C12"/>
    <w:rsid w:val="00986802"/>
    <w:rsid w:val="009A6231"/>
    <w:rsid w:val="009A6839"/>
    <w:rsid w:val="009A7505"/>
    <w:rsid w:val="009B445D"/>
    <w:rsid w:val="009C550D"/>
    <w:rsid w:val="009D3C19"/>
    <w:rsid w:val="009D5DC8"/>
    <w:rsid w:val="009E6317"/>
    <w:rsid w:val="009F0AAD"/>
    <w:rsid w:val="009F7E04"/>
    <w:rsid w:val="00A07C36"/>
    <w:rsid w:val="00A10D9D"/>
    <w:rsid w:val="00A1783E"/>
    <w:rsid w:val="00A22527"/>
    <w:rsid w:val="00A267C8"/>
    <w:rsid w:val="00A54342"/>
    <w:rsid w:val="00A549EF"/>
    <w:rsid w:val="00A6639F"/>
    <w:rsid w:val="00A726D8"/>
    <w:rsid w:val="00A7356B"/>
    <w:rsid w:val="00A77F73"/>
    <w:rsid w:val="00A82822"/>
    <w:rsid w:val="00A8517D"/>
    <w:rsid w:val="00A903C5"/>
    <w:rsid w:val="00A92E4F"/>
    <w:rsid w:val="00AA36A3"/>
    <w:rsid w:val="00AB163B"/>
    <w:rsid w:val="00AB3147"/>
    <w:rsid w:val="00AC3A13"/>
    <w:rsid w:val="00AC5327"/>
    <w:rsid w:val="00AD2BE1"/>
    <w:rsid w:val="00AD3A32"/>
    <w:rsid w:val="00AD50BB"/>
    <w:rsid w:val="00AE2863"/>
    <w:rsid w:val="00AF2ACC"/>
    <w:rsid w:val="00AF3C9C"/>
    <w:rsid w:val="00B01C11"/>
    <w:rsid w:val="00B0267F"/>
    <w:rsid w:val="00B07DAD"/>
    <w:rsid w:val="00B113A1"/>
    <w:rsid w:val="00B1457C"/>
    <w:rsid w:val="00B203B6"/>
    <w:rsid w:val="00B21FC9"/>
    <w:rsid w:val="00B22CA4"/>
    <w:rsid w:val="00B27664"/>
    <w:rsid w:val="00B37053"/>
    <w:rsid w:val="00B64C21"/>
    <w:rsid w:val="00B66490"/>
    <w:rsid w:val="00B7314F"/>
    <w:rsid w:val="00B80FBA"/>
    <w:rsid w:val="00B92297"/>
    <w:rsid w:val="00B97455"/>
    <w:rsid w:val="00BA4485"/>
    <w:rsid w:val="00BB065D"/>
    <w:rsid w:val="00BB0933"/>
    <w:rsid w:val="00BC148A"/>
    <w:rsid w:val="00BD1353"/>
    <w:rsid w:val="00BD2B60"/>
    <w:rsid w:val="00BE23E8"/>
    <w:rsid w:val="00BE35F4"/>
    <w:rsid w:val="00BF4C89"/>
    <w:rsid w:val="00C034F9"/>
    <w:rsid w:val="00C05EE5"/>
    <w:rsid w:val="00C11DB0"/>
    <w:rsid w:val="00C13786"/>
    <w:rsid w:val="00C2172C"/>
    <w:rsid w:val="00C23DCF"/>
    <w:rsid w:val="00C27023"/>
    <w:rsid w:val="00C41B4B"/>
    <w:rsid w:val="00C470B4"/>
    <w:rsid w:val="00C56E47"/>
    <w:rsid w:val="00C67FDE"/>
    <w:rsid w:val="00C7455C"/>
    <w:rsid w:val="00C7512C"/>
    <w:rsid w:val="00C75F5C"/>
    <w:rsid w:val="00C82360"/>
    <w:rsid w:val="00C9250E"/>
    <w:rsid w:val="00C952DD"/>
    <w:rsid w:val="00CA2B26"/>
    <w:rsid w:val="00CA3B2A"/>
    <w:rsid w:val="00CA4184"/>
    <w:rsid w:val="00CA43E5"/>
    <w:rsid w:val="00CB070D"/>
    <w:rsid w:val="00CB1114"/>
    <w:rsid w:val="00CB5CB5"/>
    <w:rsid w:val="00CB71DE"/>
    <w:rsid w:val="00CB7836"/>
    <w:rsid w:val="00CC1217"/>
    <w:rsid w:val="00CC156F"/>
    <w:rsid w:val="00CC17E6"/>
    <w:rsid w:val="00CE32D1"/>
    <w:rsid w:val="00CE5C0E"/>
    <w:rsid w:val="00CE68C0"/>
    <w:rsid w:val="00CE795F"/>
    <w:rsid w:val="00CF7CC0"/>
    <w:rsid w:val="00D06B99"/>
    <w:rsid w:val="00D15B0B"/>
    <w:rsid w:val="00D1631D"/>
    <w:rsid w:val="00D25A36"/>
    <w:rsid w:val="00D26B71"/>
    <w:rsid w:val="00D27EE6"/>
    <w:rsid w:val="00D31243"/>
    <w:rsid w:val="00D360FF"/>
    <w:rsid w:val="00D564EA"/>
    <w:rsid w:val="00D767C8"/>
    <w:rsid w:val="00D82F7A"/>
    <w:rsid w:val="00D835C3"/>
    <w:rsid w:val="00D8608C"/>
    <w:rsid w:val="00D87447"/>
    <w:rsid w:val="00D9668F"/>
    <w:rsid w:val="00D96CF5"/>
    <w:rsid w:val="00DA0D56"/>
    <w:rsid w:val="00DA280F"/>
    <w:rsid w:val="00DA2ACC"/>
    <w:rsid w:val="00DB408B"/>
    <w:rsid w:val="00DB434E"/>
    <w:rsid w:val="00DC051B"/>
    <w:rsid w:val="00DC295E"/>
    <w:rsid w:val="00DC5448"/>
    <w:rsid w:val="00DD1F88"/>
    <w:rsid w:val="00DD5177"/>
    <w:rsid w:val="00DD52A8"/>
    <w:rsid w:val="00DE0569"/>
    <w:rsid w:val="00DE1F14"/>
    <w:rsid w:val="00DE3353"/>
    <w:rsid w:val="00DE4303"/>
    <w:rsid w:val="00E2797F"/>
    <w:rsid w:val="00E330E7"/>
    <w:rsid w:val="00E36408"/>
    <w:rsid w:val="00E3668E"/>
    <w:rsid w:val="00E43E7E"/>
    <w:rsid w:val="00E44429"/>
    <w:rsid w:val="00E446C2"/>
    <w:rsid w:val="00E44C6F"/>
    <w:rsid w:val="00E44EC1"/>
    <w:rsid w:val="00E525F3"/>
    <w:rsid w:val="00E60A42"/>
    <w:rsid w:val="00E71572"/>
    <w:rsid w:val="00E7392B"/>
    <w:rsid w:val="00E750E6"/>
    <w:rsid w:val="00E85D6D"/>
    <w:rsid w:val="00E869CD"/>
    <w:rsid w:val="00E93732"/>
    <w:rsid w:val="00E95490"/>
    <w:rsid w:val="00E97CA8"/>
    <w:rsid w:val="00EA1079"/>
    <w:rsid w:val="00EB2D17"/>
    <w:rsid w:val="00EC218D"/>
    <w:rsid w:val="00EE3450"/>
    <w:rsid w:val="00EF137B"/>
    <w:rsid w:val="00EF40B2"/>
    <w:rsid w:val="00EF4151"/>
    <w:rsid w:val="00F011E4"/>
    <w:rsid w:val="00F0223E"/>
    <w:rsid w:val="00F108B4"/>
    <w:rsid w:val="00F125AE"/>
    <w:rsid w:val="00F12F24"/>
    <w:rsid w:val="00F131C9"/>
    <w:rsid w:val="00F13B1E"/>
    <w:rsid w:val="00F15AD7"/>
    <w:rsid w:val="00F26108"/>
    <w:rsid w:val="00F30B3A"/>
    <w:rsid w:val="00F31DCC"/>
    <w:rsid w:val="00F34854"/>
    <w:rsid w:val="00F36C1E"/>
    <w:rsid w:val="00F40014"/>
    <w:rsid w:val="00F51678"/>
    <w:rsid w:val="00F56520"/>
    <w:rsid w:val="00F63227"/>
    <w:rsid w:val="00F6521D"/>
    <w:rsid w:val="00F6751C"/>
    <w:rsid w:val="00F726D8"/>
    <w:rsid w:val="00F7705C"/>
    <w:rsid w:val="00F91F5D"/>
    <w:rsid w:val="00F922C2"/>
    <w:rsid w:val="00FA0477"/>
    <w:rsid w:val="00FA0B1D"/>
    <w:rsid w:val="00FA365F"/>
    <w:rsid w:val="00FA376E"/>
    <w:rsid w:val="00FA49A6"/>
    <w:rsid w:val="00FA6C39"/>
    <w:rsid w:val="00FB5A96"/>
    <w:rsid w:val="00FB5FA7"/>
    <w:rsid w:val="00FB7679"/>
    <w:rsid w:val="00FC5926"/>
    <w:rsid w:val="00FD2A1D"/>
    <w:rsid w:val="00FD3E9D"/>
    <w:rsid w:val="00FD7DD2"/>
    <w:rsid w:val="00FE4C3A"/>
    <w:rsid w:val="00FF4F49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20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638"/>
    <w:rPr>
      <w:b/>
      <w:bCs/>
    </w:rPr>
  </w:style>
  <w:style w:type="character" w:customStyle="1" w:styleId="wmi-callto">
    <w:name w:val="wmi-callto"/>
    <w:basedOn w:val="a0"/>
    <w:rsid w:val="00766638"/>
  </w:style>
  <w:style w:type="character" w:styleId="a4">
    <w:name w:val="Hyperlink"/>
    <w:basedOn w:val="a0"/>
    <w:uiPriority w:val="99"/>
    <w:semiHidden/>
    <w:unhideWhenUsed/>
    <w:rsid w:val="00766638"/>
    <w:rPr>
      <w:color w:val="0000FF"/>
      <w:u w:val="single"/>
    </w:rPr>
  </w:style>
  <w:style w:type="paragraph" w:customStyle="1" w:styleId="A5">
    <w:name w:val="Текстовый блок A"/>
    <w:rsid w:val="002E1D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B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pr1@winzavod.ru" TargetMode="External"/><Relationship Id="rId10" Type="http://schemas.openxmlformats.org/officeDocument/2006/relationships/hyperlink" Target="mailto:press@winza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E5ACCB-71BE-704D-B110-6C9A0088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587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Колоскова Алина Игоревна</dc:creator>
  <cp:lastModifiedBy>пользователь Microsoft Office</cp:lastModifiedBy>
  <cp:revision>59</cp:revision>
  <cp:lastPrinted>2018-02-20T10:34:00Z</cp:lastPrinted>
  <dcterms:created xsi:type="dcterms:W3CDTF">2018-02-22T11:21:00Z</dcterms:created>
  <dcterms:modified xsi:type="dcterms:W3CDTF">2018-03-01T10:14:00Z</dcterms:modified>
</cp:coreProperties>
</file>